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DA25" w14:textId="55821F63" w:rsidR="00445DCE" w:rsidRDefault="005300AA" w:rsidP="00445DCE">
      <w:pPr>
        <w:rPr>
          <w:rFonts w:cstheme="minorHAnsi"/>
          <w:b/>
          <w:bCs/>
          <w:i/>
          <w:iCs/>
          <w:color w:val="D20A10"/>
          <w:sz w:val="36"/>
          <w:szCs w:val="36"/>
        </w:rPr>
      </w:pPr>
      <w:r>
        <w:rPr>
          <w:b/>
          <w:i/>
          <w:color w:val="D20A10"/>
          <w:sz w:val="36"/>
        </w:rPr>
        <w:t>A modern twist to historical structures</w:t>
      </w:r>
      <w:r w:rsidR="00481445">
        <w:rPr>
          <w:b/>
          <w:i/>
          <w:color w:val="D20A10"/>
          <w:sz w:val="36"/>
        </w:rPr>
        <w:t xml:space="preserve"> – with vertical planting</w:t>
      </w:r>
      <w:r w:rsidR="00AE56DE">
        <w:rPr>
          <w:b/>
          <w:i/>
          <w:color w:val="D20A10"/>
          <w:sz w:val="36"/>
        </w:rPr>
        <w:t xml:space="preserve"> </w:t>
      </w:r>
      <w:r w:rsidR="00AE56DE">
        <w:rPr>
          <w:rFonts w:asciiTheme="minorHAnsi" w:hAnsiTheme="minorHAnsi"/>
          <w:b/>
          <w:i/>
          <w:color w:val="D20A10"/>
          <w:sz w:val="36"/>
        </w:rPr>
        <w:br/>
      </w:r>
      <w:r w:rsidR="00AE56DE">
        <w:rPr>
          <w:rFonts w:asciiTheme="minorHAnsi" w:hAnsiTheme="minorHAnsi"/>
          <w:sz w:val="28"/>
        </w:rPr>
        <w:t xml:space="preserve">The company Richard Brink </w:t>
      </w:r>
      <w:r w:rsidR="00C15BFC">
        <w:rPr>
          <w:rFonts w:asciiTheme="minorHAnsi" w:hAnsiTheme="minorHAnsi"/>
          <w:sz w:val="28"/>
        </w:rPr>
        <w:t xml:space="preserve">brings this </w:t>
      </w:r>
      <w:r w:rsidR="00AC4572">
        <w:rPr>
          <w:rFonts w:asciiTheme="minorHAnsi" w:hAnsiTheme="minorHAnsi"/>
          <w:sz w:val="28"/>
        </w:rPr>
        <w:t>idea</w:t>
      </w:r>
      <w:r w:rsidR="00C15BFC">
        <w:rPr>
          <w:rFonts w:asciiTheme="minorHAnsi" w:hAnsiTheme="minorHAnsi"/>
          <w:sz w:val="28"/>
        </w:rPr>
        <w:t xml:space="preserve"> to life</w:t>
      </w:r>
      <w:r w:rsidR="001E353A">
        <w:rPr>
          <w:rFonts w:asciiTheme="minorHAnsi" w:hAnsiTheme="minorHAnsi"/>
          <w:sz w:val="28"/>
        </w:rPr>
        <w:t>, providing</w:t>
      </w:r>
      <w:r w:rsidR="00AE56DE">
        <w:rPr>
          <w:rFonts w:asciiTheme="minorHAnsi" w:hAnsiTheme="minorHAnsi"/>
          <w:sz w:val="28"/>
        </w:rPr>
        <w:t xml:space="preserve"> free-standing living walls for</w:t>
      </w:r>
      <w:r w:rsidR="00AC4572">
        <w:rPr>
          <w:rFonts w:asciiTheme="minorHAnsi" w:hAnsiTheme="minorHAnsi"/>
          <w:sz w:val="28"/>
        </w:rPr>
        <w:t xml:space="preserve"> a </w:t>
      </w:r>
      <w:r w:rsidR="00AE56DE">
        <w:rPr>
          <w:rFonts w:asciiTheme="minorHAnsi" w:hAnsiTheme="minorHAnsi"/>
          <w:sz w:val="28"/>
        </w:rPr>
        <w:t>roof terrace renovation</w:t>
      </w:r>
    </w:p>
    <w:p w14:paraId="0A3CB9EA" w14:textId="64C641F9" w:rsidR="00480B26" w:rsidRPr="00445DCE" w:rsidRDefault="00C55CBC" w:rsidP="00445DCE">
      <w:pPr>
        <w:rPr>
          <w:rFonts w:cstheme="minorHAnsi"/>
          <w:b/>
          <w:bCs/>
          <w:i/>
          <w:iCs/>
          <w:color w:val="D20A10"/>
          <w:sz w:val="36"/>
          <w:szCs w:val="36"/>
        </w:rPr>
      </w:pPr>
      <w:r>
        <w:rPr>
          <w:rFonts w:asciiTheme="minorHAnsi" w:hAnsiTheme="minorHAnsi"/>
          <w:sz w:val="24"/>
        </w:rPr>
        <w:br/>
        <w:t xml:space="preserve">Schloss </w:t>
      </w:r>
      <w:proofErr w:type="spellStart"/>
      <w:r>
        <w:rPr>
          <w:rFonts w:asciiTheme="minorHAnsi" w:hAnsiTheme="minorHAnsi"/>
          <w:sz w:val="24"/>
        </w:rPr>
        <w:t>Holte-Stukenbrock</w:t>
      </w:r>
      <w:proofErr w:type="spellEnd"/>
      <w:r>
        <w:rPr>
          <w:rFonts w:asciiTheme="minorHAnsi" w:hAnsiTheme="minorHAnsi"/>
          <w:sz w:val="24"/>
        </w:rPr>
        <w:t xml:space="preserve">, </w:t>
      </w:r>
      <w:r w:rsidR="00606FCD">
        <w:rPr>
          <w:rFonts w:asciiTheme="minorHAnsi" w:hAnsiTheme="minorHAnsi"/>
          <w:sz w:val="24"/>
        </w:rPr>
        <w:t>11</w:t>
      </w:r>
      <w:r>
        <w:rPr>
          <w:rFonts w:asciiTheme="minorHAnsi" w:hAnsiTheme="minorHAnsi"/>
          <w:sz w:val="24"/>
        </w:rPr>
        <w:t xml:space="preserve"> </w:t>
      </w:r>
      <w:r w:rsidR="00606FCD">
        <w:rPr>
          <w:rFonts w:asciiTheme="minorHAnsi" w:hAnsiTheme="minorHAnsi"/>
          <w:sz w:val="24"/>
        </w:rPr>
        <w:t>August</w:t>
      </w:r>
      <w:r>
        <w:rPr>
          <w:rFonts w:asciiTheme="minorHAnsi" w:hAnsiTheme="minorHAnsi"/>
          <w:sz w:val="24"/>
        </w:rPr>
        <w:t xml:space="preserve"> 2025</w:t>
      </w:r>
    </w:p>
    <w:p w14:paraId="15AF8757" w14:textId="5DDCCA94" w:rsidR="00480B26" w:rsidRPr="000076D2" w:rsidRDefault="00D90C22" w:rsidP="000076D2">
      <w:pPr>
        <w:spacing w:line="360" w:lineRule="auto"/>
        <w:ind w:right="-285"/>
        <w:rPr>
          <w:rFonts w:asciiTheme="minorHAnsi" w:hAnsiTheme="minorHAnsi" w:cstheme="minorHAnsi"/>
          <w:b/>
          <w:bCs/>
          <w:sz w:val="24"/>
          <w:szCs w:val="24"/>
        </w:rPr>
      </w:pPr>
      <w:r>
        <w:rPr>
          <w:rFonts w:asciiTheme="minorHAnsi" w:hAnsiTheme="minorHAnsi"/>
          <w:b/>
          <w:sz w:val="24"/>
        </w:rPr>
        <w:t xml:space="preserve">Situated on the edge of the Swabian-Franconian Forest north of Stuttgart, Hohenbeilstein Castle is a </w:t>
      </w:r>
      <w:r w:rsidR="00CF7A67">
        <w:rPr>
          <w:rFonts w:asciiTheme="minorHAnsi" w:hAnsiTheme="minorHAnsi"/>
          <w:b/>
          <w:sz w:val="24"/>
        </w:rPr>
        <w:t>real</w:t>
      </w:r>
      <w:r>
        <w:rPr>
          <w:rFonts w:asciiTheme="minorHAnsi" w:hAnsiTheme="minorHAnsi"/>
          <w:b/>
          <w:sz w:val="24"/>
        </w:rPr>
        <w:t xml:space="preserve"> gem. It belongs to the town of Beilstein, which lies at the foot of the castle hill in the Bottwar valley. During the partial renovation of one of the town’s traditional half-timbered houses, its spacious roof terrace was completely modernised. Eva living walls produced by the company Richard Brink</w:t>
      </w:r>
      <w:r w:rsidR="00816221">
        <w:rPr>
          <w:rFonts w:asciiTheme="minorHAnsi" w:hAnsiTheme="minorHAnsi"/>
          <w:b/>
          <w:sz w:val="24"/>
        </w:rPr>
        <w:t xml:space="preserve"> now</w:t>
      </w:r>
      <w:r>
        <w:rPr>
          <w:rFonts w:asciiTheme="minorHAnsi" w:hAnsiTheme="minorHAnsi"/>
          <w:b/>
          <w:sz w:val="24"/>
        </w:rPr>
        <w:t xml:space="preserve"> add vertical elements to the brand new green space</w:t>
      </w:r>
      <w:r w:rsidR="007C5211">
        <w:rPr>
          <w:rFonts w:asciiTheme="minorHAnsi" w:hAnsiTheme="minorHAnsi"/>
          <w:b/>
          <w:sz w:val="24"/>
        </w:rPr>
        <w:t xml:space="preserve"> and </w:t>
      </w:r>
      <w:r>
        <w:rPr>
          <w:rFonts w:asciiTheme="minorHAnsi" w:hAnsiTheme="minorHAnsi"/>
          <w:b/>
          <w:sz w:val="24"/>
        </w:rPr>
        <w:t xml:space="preserve">also </w:t>
      </w:r>
      <w:r w:rsidR="00211AA2">
        <w:rPr>
          <w:rFonts w:asciiTheme="minorHAnsi" w:hAnsiTheme="minorHAnsi"/>
          <w:b/>
          <w:sz w:val="24"/>
        </w:rPr>
        <w:t>function as</w:t>
      </w:r>
      <w:r>
        <w:rPr>
          <w:rFonts w:asciiTheme="minorHAnsi" w:hAnsiTheme="minorHAnsi"/>
          <w:b/>
          <w:sz w:val="24"/>
        </w:rPr>
        <w:t xml:space="preserve"> elegant privacy screens.</w:t>
      </w:r>
    </w:p>
    <w:p w14:paraId="3EB69BB9" w14:textId="742CC9D6" w:rsidR="000076D2" w:rsidRPr="000076D2" w:rsidRDefault="00C339B0" w:rsidP="000076D2">
      <w:pPr>
        <w:spacing w:line="360" w:lineRule="auto"/>
        <w:rPr>
          <w:rFonts w:asciiTheme="minorHAnsi" w:hAnsiTheme="minorHAnsi" w:cstheme="minorHAnsi"/>
          <w:sz w:val="24"/>
          <w:szCs w:val="24"/>
        </w:rPr>
      </w:pPr>
      <w:r w:rsidRPr="00C339B0">
        <w:rPr>
          <w:rFonts w:asciiTheme="minorHAnsi" w:hAnsiTheme="minorHAnsi"/>
          <w:sz w:val="24"/>
        </w:rPr>
        <w:t>Besides the vineyards on the surrounding hills, the municipality of Beilstein is characterised first and foremost by its historical buildings. One such building is the idyllic former district office and vicarage.</w:t>
      </w:r>
      <w:r>
        <w:rPr>
          <w:rFonts w:asciiTheme="minorHAnsi" w:hAnsiTheme="minorHAnsi"/>
          <w:sz w:val="24"/>
        </w:rPr>
        <w:t xml:space="preserve"> </w:t>
      </w:r>
      <w:r w:rsidR="001237AB">
        <w:rPr>
          <w:rFonts w:asciiTheme="minorHAnsi" w:hAnsiTheme="minorHAnsi"/>
          <w:sz w:val="24"/>
        </w:rPr>
        <w:t xml:space="preserve">The property’s ground floor </w:t>
      </w:r>
      <w:r w:rsidR="009F7D92">
        <w:rPr>
          <w:rFonts w:asciiTheme="minorHAnsi" w:hAnsiTheme="minorHAnsi"/>
          <w:sz w:val="24"/>
        </w:rPr>
        <w:t>is</w:t>
      </w:r>
      <w:r w:rsidR="001237AB">
        <w:rPr>
          <w:rFonts w:asciiTheme="minorHAnsi" w:hAnsiTheme="minorHAnsi"/>
          <w:sz w:val="24"/>
        </w:rPr>
        <w:t xml:space="preserve"> used as a commercial </w:t>
      </w:r>
      <w:r w:rsidR="006940DA">
        <w:rPr>
          <w:rFonts w:asciiTheme="minorHAnsi" w:hAnsiTheme="minorHAnsi"/>
          <w:sz w:val="24"/>
        </w:rPr>
        <w:t>unit</w:t>
      </w:r>
      <w:r w:rsidR="001237AB">
        <w:rPr>
          <w:rFonts w:asciiTheme="minorHAnsi" w:hAnsiTheme="minorHAnsi"/>
          <w:sz w:val="24"/>
        </w:rPr>
        <w:t xml:space="preserve">, while the upper floor is home to private residential spaces. </w:t>
      </w:r>
      <w:r w:rsidR="007A336C" w:rsidRPr="007A336C">
        <w:rPr>
          <w:rFonts w:asciiTheme="minorHAnsi" w:hAnsiTheme="minorHAnsi"/>
          <w:sz w:val="24"/>
        </w:rPr>
        <w:t xml:space="preserve">When the time came to renovate the building’s rear façade </w:t>
      </w:r>
      <w:r w:rsidR="006A6C4C">
        <w:rPr>
          <w:rFonts w:asciiTheme="minorHAnsi" w:hAnsiTheme="minorHAnsi"/>
          <w:sz w:val="24"/>
        </w:rPr>
        <w:t>including</w:t>
      </w:r>
      <w:r w:rsidR="007A336C" w:rsidRPr="007A336C">
        <w:rPr>
          <w:rFonts w:asciiTheme="minorHAnsi" w:hAnsiTheme="minorHAnsi"/>
          <w:sz w:val="24"/>
        </w:rPr>
        <w:t xml:space="preserve"> waterproofing, the decision was made to also modernise the adjacent, run-down roof terrace</w:t>
      </w:r>
      <w:r w:rsidR="001237AB">
        <w:rPr>
          <w:rFonts w:asciiTheme="minorHAnsi" w:hAnsiTheme="minorHAnsi"/>
          <w:sz w:val="24"/>
        </w:rPr>
        <w:t xml:space="preserve">. The terrace hadn’t really served a purpose and was to function as an inviting green place to sit back and relax. To achieve this, the clients wanted to incorporate, among other things, attractive privacy elements </w:t>
      </w:r>
      <w:r w:rsidR="009A79D9">
        <w:rPr>
          <w:rFonts w:asciiTheme="minorHAnsi" w:hAnsiTheme="minorHAnsi"/>
          <w:sz w:val="24"/>
        </w:rPr>
        <w:t>that had</w:t>
      </w:r>
      <w:r w:rsidR="001237AB">
        <w:rPr>
          <w:rFonts w:asciiTheme="minorHAnsi" w:hAnsiTheme="minorHAnsi"/>
          <w:sz w:val="24"/>
        </w:rPr>
        <w:t xml:space="preserve"> to be both functional and aesthetically pleasing. The Eva living walls produced by the company Richard Brink satisfy this very combination of practicality and uniquely </w:t>
      </w:r>
      <w:r w:rsidR="00A959B1">
        <w:rPr>
          <w:rFonts w:asciiTheme="minorHAnsi" w:hAnsiTheme="minorHAnsi"/>
          <w:sz w:val="24"/>
        </w:rPr>
        <w:t>dynamic</w:t>
      </w:r>
      <w:r w:rsidR="001237AB">
        <w:rPr>
          <w:rFonts w:asciiTheme="minorHAnsi" w:hAnsiTheme="minorHAnsi"/>
          <w:sz w:val="24"/>
        </w:rPr>
        <w:t xml:space="preserve"> look</w:t>
      </w:r>
      <w:r w:rsidR="00EF092A">
        <w:rPr>
          <w:rFonts w:asciiTheme="minorHAnsi" w:hAnsiTheme="minorHAnsi"/>
          <w:sz w:val="24"/>
        </w:rPr>
        <w:t xml:space="preserve"> to a T</w:t>
      </w:r>
      <w:r w:rsidR="001237AB">
        <w:rPr>
          <w:rFonts w:asciiTheme="minorHAnsi" w:hAnsiTheme="minorHAnsi"/>
          <w:sz w:val="24"/>
        </w:rPr>
        <w:t>.</w:t>
      </w:r>
    </w:p>
    <w:p w14:paraId="3E1A089D" w14:textId="3A8480BE" w:rsidR="000076D2" w:rsidRPr="00480B26" w:rsidRDefault="000076D2" w:rsidP="00480B26">
      <w:pPr>
        <w:spacing w:line="360" w:lineRule="auto"/>
        <w:rPr>
          <w:rFonts w:asciiTheme="minorHAnsi" w:hAnsiTheme="minorHAnsi" w:cstheme="minorHAnsi"/>
          <w:sz w:val="24"/>
          <w:szCs w:val="24"/>
        </w:rPr>
      </w:pPr>
      <w:r>
        <w:rPr>
          <w:rFonts w:asciiTheme="minorHAnsi" w:hAnsiTheme="minorHAnsi"/>
          <w:sz w:val="24"/>
        </w:rPr>
        <w:t xml:space="preserve">“The challenge </w:t>
      </w:r>
      <w:r w:rsidR="00B220AF">
        <w:rPr>
          <w:rFonts w:asciiTheme="minorHAnsi" w:hAnsiTheme="minorHAnsi"/>
          <w:sz w:val="24"/>
        </w:rPr>
        <w:t>of</w:t>
      </w:r>
      <w:r>
        <w:rPr>
          <w:rFonts w:asciiTheme="minorHAnsi" w:hAnsiTheme="minorHAnsi"/>
          <w:sz w:val="24"/>
        </w:rPr>
        <w:t xml:space="preserve"> this project </w:t>
      </w:r>
      <w:r w:rsidR="00314DA7">
        <w:rPr>
          <w:rFonts w:asciiTheme="minorHAnsi" w:hAnsiTheme="minorHAnsi"/>
          <w:sz w:val="24"/>
        </w:rPr>
        <w:t>was to</w:t>
      </w:r>
      <w:r>
        <w:rPr>
          <w:rFonts w:asciiTheme="minorHAnsi" w:hAnsiTheme="minorHAnsi"/>
          <w:sz w:val="24"/>
        </w:rPr>
        <w:t xml:space="preserve"> creat</w:t>
      </w:r>
      <w:r w:rsidR="00314DA7">
        <w:rPr>
          <w:rFonts w:asciiTheme="minorHAnsi" w:hAnsiTheme="minorHAnsi"/>
          <w:sz w:val="24"/>
        </w:rPr>
        <w:t>e</w:t>
      </w:r>
      <w:r>
        <w:rPr>
          <w:rFonts w:asciiTheme="minorHAnsi" w:hAnsiTheme="minorHAnsi"/>
          <w:sz w:val="24"/>
        </w:rPr>
        <w:t xml:space="preserve"> as much privacy as possible in just a </w:t>
      </w:r>
      <w:r w:rsidR="00B220AF">
        <w:rPr>
          <w:rFonts w:asciiTheme="minorHAnsi" w:hAnsiTheme="minorHAnsi"/>
          <w:sz w:val="24"/>
        </w:rPr>
        <w:t>few square feet</w:t>
      </w:r>
      <w:r>
        <w:rPr>
          <w:rFonts w:asciiTheme="minorHAnsi" w:hAnsiTheme="minorHAnsi"/>
          <w:sz w:val="24"/>
        </w:rPr>
        <w:t xml:space="preserve"> </w:t>
      </w:r>
      <w:r w:rsidR="00B220AF">
        <w:rPr>
          <w:rFonts w:asciiTheme="minorHAnsi" w:hAnsiTheme="minorHAnsi"/>
          <w:sz w:val="24"/>
        </w:rPr>
        <w:t xml:space="preserve">of </w:t>
      </w:r>
      <w:r>
        <w:rPr>
          <w:rFonts w:asciiTheme="minorHAnsi" w:hAnsiTheme="minorHAnsi"/>
          <w:sz w:val="24"/>
        </w:rPr>
        <w:t>roof</w:t>
      </w:r>
      <w:r w:rsidR="00B220AF">
        <w:rPr>
          <w:rFonts w:asciiTheme="minorHAnsi" w:hAnsiTheme="minorHAnsi"/>
          <w:sz w:val="24"/>
        </w:rPr>
        <w:t xml:space="preserve"> space</w:t>
      </w:r>
      <w:r>
        <w:rPr>
          <w:rFonts w:asciiTheme="minorHAnsi" w:hAnsiTheme="minorHAnsi"/>
          <w:sz w:val="24"/>
        </w:rPr>
        <w:t xml:space="preserve">. The chosen plants were to create a flowing transition into the surrounding nature </w:t>
      </w:r>
      <w:r w:rsidR="00835A58">
        <w:rPr>
          <w:rFonts w:asciiTheme="minorHAnsi" w:hAnsiTheme="minorHAnsi"/>
          <w:sz w:val="24"/>
        </w:rPr>
        <w:t>without making</w:t>
      </w:r>
      <w:r>
        <w:rPr>
          <w:rFonts w:asciiTheme="minorHAnsi" w:hAnsiTheme="minorHAnsi"/>
          <w:sz w:val="24"/>
        </w:rPr>
        <w:t xml:space="preserve"> the space feel </w:t>
      </w:r>
      <w:r>
        <w:rPr>
          <w:rFonts w:asciiTheme="minorHAnsi" w:hAnsiTheme="minorHAnsi"/>
          <w:sz w:val="24"/>
        </w:rPr>
        <w:lastRenderedPageBreak/>
        <w:t>claustrophobic,” explains landscape gardener Benjamin Klotz. His company “KLOTZ I garten”, also from Beilstein, acted as planner and installer in one for the terrace restructuring. The specified requirements were to be met by assembling several free-standing living walls. “</w:t>
      </w:r>
      <w:r w:rsidR="0081207D">
        <w:rPr>
          <w:rFonts w:asciiTheme="minorHAnsi" w:hAnsiTheme="minorHAnsi"/>
          <w:sz w:val="24"/>
        </w:rPr>
        <w:t>As we’ve only had positive</w:t>
      </w:r>
      <w:r>
        <w:rPr>
          <w:rFonts w:asciiTheme="minorHAnsi" w:hAnsiTheme="minorHAnsi"/>
          <w:sz w:val="24"/>
        </w:rPr>
        <w:t xml:space="preserve"> experiences </w:t>
      </w:r>
      <w:r w:rsidR="00BD5AD7">
        <w:rPr>
          <w:rFonts w:asciiTheme="minorHAnsi" w:hAnsiTheme="minorHAnsi"/>
          <w:sz w:val="24"/>
        </w:rPr>
        <w:t>with</w:t>
      </w:r>
      <w:r>
        <w:rPr>
          <w:rFonts w:asciiTheme="minorHAnsi" w:hAnsiTheme="minorHAnsi"/>
          <w:sz w:val="24"/>
        </w:rPr>
        <w:t xml:space="preserve"> </w:t>
      </w:r>
      <w:r w:rsidR="0081207D">
        <w:rPr>
          <w:rFonts w:asciiTheme="minorHAnsi" w:hAnsiTheme="minorHAnsi"/>
          <w:sz w:val="24"/>
        </w:rPr>
        <w:t xml:space="preserve">the </w:t>
      </w:r>
      <w:r>
        <w:rPr>
          <w:rFonts w:asciiTheme="minorHAnsi" w:hAnsiTheme="minorHAnsi"/>
          <w:sz w:val="24"/>
        </w:rPr>
        <w:t xml:space="preserve">products made by Richard Brink, </w:t>
      </w:r>
      <w:r w:rsidR="0081207D">
        <w:rPr>
          <w:rFonts w:asciiTheme="minorHAnsi" w:hAnsiTheme="minorHAnsi"/>
          <w:sz w:val="24"/>
        </w:rPr>
        <w:t xml:space="preserve">we </w:t>
      </w:r>
      <w:r w:rsidR="002D4FC7">
        <w:rPr>
          <w:rFonts w:asciiTheme="minorHAnsi" w:hAnsiTheme="minorHAnsi"/>
          <w:sz w:val="24"/>
        </w:rPr>
        <w:t>opted</w:t>
      </w:r>
      <w:r>
        <w:rPr>
          <w:rFonts w:asciiTheme="minorHAnsi" w:hAnsiTheme="minorHAnsi"/>
          <w:sz w:val="24"/>
        </w:rPr>
        <w:t xml:space="preserve"> to use the Eva solution provided by the metal products manufacturer for the required living walls, which double up here as privacy screens. Another </w:t>
      </w:r>
      <w:r w:rsidR="008E11A1">
        <w:rPr>
          <w:rFonts w:asciiTheme="minorHAnsi" w:hAnsiTheme="minorHAnsi"/>
          <w:sz w:val="24"/>
        </w:rPr>
        <w:t>crucial</w:t>
      </w:r>
      <w:r>
        <w:rPr>
          <w:rFonts w:asciiTheme="minorHAnsi" w:hAnsiTheme="minorHAnsi"/>
          <w:sz w:val="24"/>
        </w:rPr>
        <w:t xml:space="preserve"> factor for our decision was the ability to configure the walls to our needs and still have them delivered quickly,” says Benjamin Klotz. </w:t>
      </w:r>
    </w:p>
    <w:p w14:paraId="7B454698" w14:textId="3762ACE2" w:rsidR="007B6F94" w:rsidRDefault="005A4656" w:rsidP="007B6F94">
      <w:pPr>
        <w:spacing w:line="360" w:lineRule="auto"/>
        <w:rPr>
          <w:rFonts w:asciiTheme="minorHAnsi" w:hAnsiTheme="minorHAnsi" w:cstheme="minorHAnsi"/>
          <w:b/>
          <w:color w:val="D20A10"/>
          <w:sz w:val="24"/>
          <w:szCs w:val="24"/>
        </w:rPr>
      </w:pPr>
      <w:r>
        <w:rPr>
          <w:rFonts w:asciiTheme="minorHAnsi" w:hAnsiTheme="minorHAnsi"/>
          <w:b/>
          <w:color w:val="D20A10"/>
          <w:sz w:val="24"/>
        </w:rPr>
        <w:t>Versatile solutions for (wall) planting</w:t>
      </w:r>
    </w:p>
    <w:p w14:paraId="0F233045" w14:textId="5974B2A9" w:rsidR="000076D2" w:rsidRPr="000076D2" w:rsidRDefault="000076D2" w:rsidP="000076D2">
      <w:pPr>
        <w:spacing w:line="360" w:lineRule="auto"/>
        <w:rPr>
          <w:rFonts w:asciiTheme="minorHAnsi" w:hAnsiTheme="minorHAnsi" w:cstheme="minorHAnsi"/>
          <w:sz w:val="24"/>
          <w:szCs w:val="24"/>
        </w:rPr>
      </w:pPr>
      <w:r>
        <w:rPr>
          <w:rFonts w:asciiTheme="minorHAnsi" w:hAnsiTheme="minorHAnsi"/>
          <w:sz w:val="24"/>
        </w:rPr>
        <w:t xml:space="preserve">Vertical gardens are generally </w:t>
      </w:r>
      <w:r w:rsidR="00720861">
        <w:rPr>
          <w:rFonts w:asciiTheme="minorHAnsi" w:hAnsiTheme="minorHAnsi"/>
          <w:sz w:val="24"/>
        </w:rPr>
        <w:t>seeing a surge in popularity</w:t>
      </w:r>
      <w:r>
        <w:rPr>
          <w:rFonts w:asciiTheme="minorHAnsi" w:hAnsiTheme="minorHAnsi"/>
          <w:sz w:val="24"/>
        </w:rPr>
        <w:t xml:space="preserve"> and </w:t>
      </w:r>
      <w:r w:rsidR="00F92DCA">
        <w:rPr>
          <w:rFonts w:asciiTheme="minorHAnsi" w:hAnsiTheme="minorHAnsi"/>
          <w:sz w:val="24"/>
        </w:rPr>
        <w:t>have become</w:t>
      </w:r>
      <w:r>
        <w:rPr>
          <w:rFonts w:asciiTheme="minorHAnsi" w:hAnsiTheme="minorHAnsi"/>
          <w:sz w:val="24"/>
        </w:rPr>
        <w:t xml:space="preserve"> a firm fixture </w:t>
      </w:r>
      <w:r w:rsidR="00F92DCA">
        <w:rPr>
          <w:rFonts w:asciiTheme="minorHAnsi" w:hAnsiTheme="minorHAnsi"/>
          <w:sz w:val="24"/>
        </w:rPr>
        <w:t>in</w:t>
      </w:r>
      <w:r w:rsidR="0041459B">
        <w:rPr>
          <w:rFonts w:asciiTheme="minorHAnsi" w:hAnsiTheme="minorHAnsi"/>
          <w:sz w:val="24"/>
        </w:rPr>
        <w:t xml:space="preserve"> future-oriented</w:t>
      </w:r>
      <w:r>
        <w:rPr>
          <w:rFonts w:asciiTheme="minorHAnsi" w:hAnsiTheme="minorHAnsi"/>
          <w:sz w:val="24"/>
        </w:rPr>
        <w:t xml:space="preserve"> contemporary urban planning. In times of climate change and the ensuing increasingly frequent periods of heavy rainfall, additional green spaces create important temporary stores for water and CO2, which can </w:t>
      </w:r>
      <w:r w:rsidR="00E50DF7">
        <w:rPr>
          <w:rFonts w:asciiTheme="minorHAnsi" w:hAnsiTheme="minorHAnsi"/>
          <w:sz w:val="24"/>
        </w:rPr>
        <w:t>be found anywhere</w:t>
      </w:r>
      <w:r>
        <w:rPr>
          <w:rFonts w:asciiTheme="minorHAnsi" w:hAnsiTheme="minorHAnsi"/>
          <w:sz w:val="24"/>
        </w:rPr>
        <w:t xml:space="preserve"> from a building’s foundations to the edge of its roof. Also on a smaller scale, living walls used as design elements, for instance, open up all kinds of creative possibilities while providing ample new</w:t>
      </w:r>
      <w:r w:rsidR="00F23CD4">
        <w:rPr>
          <w:rFonts w:asciiTheme="minorHAnsi" w:hAnsiTheme="minorHAnsi"/>
          <w:sz w:val="24"/>
        </w:rPr>
        <w:t xml:space="preserve"> space for</w:t>
      </w:r>
      <w:r>
        <w:rPr>
          <w:rFonts w:asciiTheme="minorHAnsi" w:hAnsiTheme="minorHAnsi"/>
          <w:sz w:val="24"/>
        </w:rPr>
        <w:t xml:space="preserve"> vertical planting. </w:t>
      </w:r>
    </w:p>
    <w:p w14:paraId="53FF7B71" w14:textId="251038F5" w:rsidR="000076D2" w:rsidRPr="008E4713" w:rsidRDefault="005A4656" w:rsidP="000076D2">
      <w:pPr>
        <w:spacing w:line="360" w:lineRule="auto"/>
        <w:rPr>
          <w:rFonts w:asciiTheme="minorHAnsi" w:hAnsiTheme="minorHAnsi" w:cstheme="minorHAnsi"/>
          <w:sz w:val="24"/>
          <w:szCs w:val="24"/>
        </w:rPr>
      </w:pPr>
      <w:r>
        <w:rPr>
          <w:rFonts w:asciiTheme="minorHAnsi" w:hAnsiTheme="minorHAnsi"/>
          <w:sz w:val="24"/>
        </w:rPr>
        <w:t xml:space="preserve">Whether </w:t>
      </w:r>
      <w:r w:rsidR="006A34B6">
        <w:rPr>
          <w:rFonts w:asciiTheme="minorHAnsi" w:hAnsiTheme="minorHAnsi"/>
          <w:sz w:val="24"/>
        </w:rPr>
        <w:t>for</w:t>
      </w:r>
      <w:r>
        <w:rPr>
          <w:rFonts w:asciiTheme="minorHAnsi" w:hAnsiTheme="minorHAnsi"/>
          <w:sz w:val="24"/>
        </w:rPr>
        <w:t xml:space="preserve"> creat</w:t>
      </w:r>
      <w:r w:rsidR="006A34B6">
        <w:rPr>
          <w:rFonts w:asciiTheme="minorHAnsi" w:hAnsiTheme="minorHAnsi"/>
          <w:sz w:val="24"/>
        </w:rPr>
        <w:t>ing</w:t>
      </w:r>
      <w:r>
        <w:rPr>
          <w:rFonts w:asciiTheme="minorHAnsi" w:hAnsiTheme="minorHAnsi"/>
          <w:sz w:val="24"/>
        </w:rPr>
        <w:t xml:space="preserve"> large-scale façade greenery or impressive partition walls, the company Richard Brink provides suitable solutions for a range of requirements with its product portfolio. While the wall-mounted Adam living wall </w:t>
      </w:r>
      <w:r w:rsidR="00963D26">
        <w:rPr>
          <w:rFonts w:asciiTheme="minorHAnsi" w:hAnsiTheme="minorHAnsi"/>
          <w:sz w:val="24"/>
        </w:rPr>
        <w:t>facilitates</w:t>
      </w:r>
      <w:r>
        <w:rPr>
          <w:rFonts w:asciiTheme="minorHAnsi" w:hAnsiTheme="minorHAnsi"/>
          <w:sz w:val="24"/>
        </w:rPr>
        <w:t xml:space="preserve"> the modular planting of façades and walls, its free-standing Eva counterpart impresses as a versatile design element that creates completely new green areas in even the smallest of spaces. The structure is trapeze-shaped and </w:t>
      </w:r>
      <w:r w:rsidR="001910D8">
        <w:rPr>
          <w:rFonts w:asciiTheme="minorHAnsi" w:hAnsiTheme="minorHAnsi"/>
          <w:sz w:val="24"/>
        </w:rPr>
        <w:t>runs</w:t>
      </w:r>
      <w:r>
        <w:rPr>
          <w:rFonts w:asciiTheme="minorHAnsi" w:hAnsiTheme="minorHAnsi"/>
          <w:sz w:val="24"/>
        </w:rPr>
        <w:t xml:space="preserve"> narrower towards the top. With a width of 1,450mm and a bottom depth of 500mm, it comes in heights of 1,176mm and 1,944mm. The Eva wall’s entire surface area </w:t>
      </w:r>
      <w:r w:rsidR="005951BC">
        <w:rPr>
          <w:rFonts w:asciiTheme="minorHAnsi" w:hAnsiTheme="minorHAnsi"/>
          <w:sz w:val="24"/>
        </w:rPr>
        <w:t>comprises a number of</w:t>
      </w:r>
      <w:r>
        <w:rPr>
          <w:rFonts w:asciiTheme="minorHAnsi" w:hAnsiTheme="minorHAnsi"/>
          <w:sz w:val="24"/>
        </w:rPr>
        <w:t xml:space="preserve"> panels, each with 20 plant openings for vertical planting. Depending on the </w:t>
      </w:r>
      <w:r w:rsidR="00306380">
        <w:rPr>
          <w:rFonts w:asciiTheme="minorHAnsi" w:hAnsiTheme="minorHAnsi"/>
          <w:sz w:val="24"/>
        </w:rPr>
        <w:t>chosen</w:t>
      </w:r>
      <w:r>
        <w:rPr>
          <w:rFonts w:asciiTheme="minorHAnsi" w:hAnsiTheme="minorHAnsi"/>
          <w:sz w:val="24"/>
        </w:rPr>
        <w:t xml:space="preserve"> height, one side </w:t>
      </w:r>
      <w:r>
        <w:rPr>
          <w:rFonts w:asciiTheme="minorHAnsi" w:hAnsiTheme="minorHAnsi"/>
          <w:sz w:val="24"/>
        </w:rPr>
        <w:lastRenderedPageBreak/>
        <w:t>can hold up to 100 plants. The company Richard Brink offers powder coating in pure white (RAL 9010) or iron mica (DB 703) as standard, other colours are</w:t>
      </w:r>
      <w:r w:rsidR="00F315D2">
        <w:rPr>
          <w:rFonts w:asciiTheme="minorHAnsi" w:hAnsiTheme="minorHAnsi"/>
          <w:sz w:val="24"/>
        </w:rPr>
        <w:t>,</w:t>
      </w:r>
      <w:r>
        <w:rPr>
          <w:rFonts w:asciiTheme="minorHAnsi" w:hAnsiTheme="minorHAnsi"/>
          <w:sz w:val="24"/>
        </w:rPr>
        <w:t xml:space="preserve"> however</w:t>
      </w:r>
      <w:r w:rsidR="00F315D2">
        <w:rPr>
          <w:rFonts w:asciiTheme="minorHAnsi" w:hAnsiTheme="minorHAnsi"/>
          <w:sz w:val="24"/>
        </w:rPr>
        <w:t>,</w:t>
      </w:r>
      <w:r>
        <w:rPr>
          <w:rFonts w:asciiTheme="minorHAnsi" w:hAnsiTheme="minorHAnsi"/>
          <w:sz w:val="24"/>
        </w:rPr>
        <w:t xml:space="preserve"> available on request. Raised beds and comparable plant boxes </w:t>
      </w:r>
      <w:r w:rsidR="00130428">
        <w:rPr>
          <w:rFonts w:asciiTheme="minorHAnsi" w:hAnsiTheme="minorHAnsi"/>
          <w:sz w:val="24"/>
        </w:rPr>
        <w:t>with</w:t>
      </w:r>
      <w:r>
        <w:rPr>
          <w:rFonts w:asciiTheme="minorHAnsi" w:hAnsiTheme="minorHAnsi"/>
          <w:sz w:val="24"/>
        </w:rPr>
        <w:t xml:space="preserve"> plenty of space to hold the larger root balls needed for hedges and trees, for example, also form part of Richard Brink’s product portfolio.</w:t>
      </w:r>
    </w:p>
    <w:p w14:paraId="484F4B19" w14:textId="258416B6" w:rsidR="000076D2" w:rsidRDefault="00FD5046" w:rsidP="007B6F94">
      <w:pPr>
        <w:spacing w:line="360" w:lineRule="auto"/>
        <w:rPr>
          <w:rFonts w:asciiTheme="minorHAnsi" w:hAnsiTheme="minorHAnsi" w:cstheme="minorHAnsi"/>
          <w:b/>
          <w:color w:val="D20A10"/>
          <w:sz w:val="24"/>
          <w:szCs w:val="24"/>
        </w:rPr>
      </w:pPr>
      <w:r>
        <w:rPr>
          <w:rFonts w:asciiTheme="minorHAnsi" w:hAnsiTheme="minorHAnsi"/>
          <w:b/>
          <w:color w:val="D20A10"/>
          <w:sz w:val="24"/>
        </w:rPr>
        <w:t>Hand in hand with local partners for joint success</w:t>
      </w:r>
    </w:p>
    <w:p w14:paraId="66C54220" w14:textId="4250CD97" w:rsidR="000E1CFD" w:rsidRDefault="005E6503" w:rsidP="00C56450">
      <w:pPr>
        <w:spacing w:line="360" w:lineRule="auto"/>
        <w:rPr>
          <w:rFonts w:asciiTheme="minorHAnsi" w:hAnsiTheme="minorHAnsi" w:cstheme="minorHAnsi"/>
          <w:sz w:val="24"/>
          <w:szCs w:val="24"/>
        </w:rPr>
      </w:pPr>
      <w:r>
        <w:rPr>
          <w:rFonts w:asciiTheme="minorHAnsi" w:hAnsiTheme="minorHAnsi"/>
          <w:sz w:val="24"/>
        </w:rPr>
        <w:t>The metal products manufacturer from Eastern Westphalia offers its Eva living wall primarily as a vertical garden with planting on both sides; it can however also be made with one closed side. This was the variant chosen for the roof terrace project in Beilstein. Moreover, the bottom panel of the wall’s front side was produced without plant openings. “Thanks to the closed base section, the living wall fits elegantly into the overall composition of the new terrace, without compet</w:t>
      </w:r>
      <w:r w:rsidR="00EE5F77">
        <w:rPr>
          <w:rFonts w:asciiTheme="minorHAnsi" w:hAnsiTheme="minorHAnsi"/>
          <w:sz w:val="24"/>
        </w:rPr>
        <w:t>ing</w:t>
      </w:r>
      <w:r>
        <w:rPr>
          <w:rFonts w:asciiTheme="minorHAnsi" w:hAnsiTheme="minorHAnsi"/>
          <w:sz w:val="24"/>
        </w:rPr>
        <w:t xml:space="preserve"> with the other plants,” says Benjamin Klotz, explaining why this particular configuration was chosen. The landscape gardening team set up drip irrigation hoses on site to water the vertical greenery. One hose line was introduced per living wall panel in order to ensure an even and continuous water supply. In this variant, the walls </w:t>
      </w:r>
      <w:r w:rsidR="00780934">
        <w:rPr>
          <w:rFonts w:asciiTheme="minorHAnsi" w:hAnsiTheme="minorHAnsi"/>
          <w:sz w:val="24"/>
        </w:rPr>
        <w:t>make up</w:t>
      </w:r>
      <w:r>
        <w:rPr>
          <w:rFonts w:asciiTheme="minorHAnsi" w:hAnsiTheme="minorHAnsi"/>
          <w:sz w:val="24"/>
        </w:rPr>
        <w:t xml:space="preserve"> part of the border that runs around the remodelled terrace. </w:t>
      </w:r>
      <w:r w:rsidR="00E039B5">
        <w:rPr>
          <w:rFonts w:asciiTheme="minorHAnsi" w:hAnsiTheme="minorHAnsi"/>
          <w:sz w:val="24"/>
        </w:rPr>
        <w:t>Before</w:t>
      </w:r>
      <w:r>
        <w:rPr>
          <w:rFonts w:asciiTheme="minorHAnsi" w:hAnsiTheme="minorHAnsi"/>
          <w:sz w:val="24"/>
        </w:rPr>
        <w:t xml:space="preserve"> the renovation, the </w:t>
      </w:r>
      <w:r w:rsidR="00DE08F9">
        <w:rPr>
          <w:rFonts w:asciiTheme="minorHAnsi" w:hAnsiTheme="minorHAnsi"/>
          <w:sz w:val="24"/>
        </w:rPr>
        <w:t>terrace</w:t>
      </w:r>
      <w:r>
        <w:rPr>
          <w:rFonts w:asciiTheme="minorHAnsi" w:hAnsiTheme="minorHAnsi"/>
          <w:sz w:val="24"/>
        </w:rPr>
        <w:t xml:space="preserve"> </w:t>
      </w:r>
      <w:r w:rsidR="00E039B5">
        <w:rPr>
          <w:rFonts w:asciiTheme="minorHAnsi" w:hAnsiTheme="minorHAnsi"/>
          <w:sz w:val="24"/>
        </w:rPr>
        <w:t>had been</w:t>
      </w:r>
      <w:r>
        <w:rPr>
          <w:rFonts w:asciiTheme="minorHAnsi" w:hAnsiTheme="minorHAnsi"/>
          <w:sz w:val="24"/>
        </w:rPr>
        <w:t xml:space="preserve"> a sparse roof space featuring exposed-aggregate concrete floor slabs </w:t>
      </w:r>
      <w:r w:rsidR="004C62CD">
        <w:rPr>
          <w:rFonts w:asciiTheme="minorHAnsi" w:hAnsiTheme="minorHAnsi"/>
          <w:sz w:val="24"/>
        </w:rPr>
        <w:t>with direct access</w:t>
      </w:r>
      <w:r w:rsidR="00E039B5">
        <w:rPr>
          <w:rFonts w:asciiTheme="minorHAnsi" w:hAnsiTheme="minorHAnsi"/>
          <w:sz w:val="24"/>
        </w:rPr>
        <w:t xml:space="preserve"> </w:t>
      </w:r>
      <w:r w:rsidR="00C8217D">
        <w:rPr>
          <w:rFonts w:asciiTheme="minorHAnsi" w:hAnsiTheme="minorHAnsi"/>
          <w:sz w:val="24"/>
        </w:rPr>
        <w:t>from</w:t>
      </w:r>
      <w:r>
        <w:rPr>
          <w:rFonts w:asciiTheme="minorHAnsi" w:hAnsiTheme="minorHAnsi"/>
          <w:sz w:val="24"/>
        </w:rPr>
        <w:t xml:space="preserve"> the house. The adjoining building </w:t>
      </w:r>
      <w:r w:rsidR="00183CAF">
        <w:rPr>
          <w:rFonts w:asciiTheme="minorHAnsi" w:hAnsiTheme="minorHAnsi"/>
          <w:sz w:val="24"/>
        </w:rPr>
        <w:t xml:space="preserve">was covered </w:t>
      </w:r>
      <w:r w:rsidR="000950E3">
        <w:rPr>
          <w:rFonts w:asciiTheme="minorHAnsi" w:hAnsiTheme="minorHAnsi"/>
          <w:sz w:val="24"/>
        </w:rPr>
        <w:t>with</w:t>
      </w:r>
      <w:r>
        <w:rPr>
          <w:rFonts w:asciiTheme="minorHAnsi" w:hAnsiTheme="minorHAnsi"/>
          <w:sz w:val="24"/>
        </w:rPr>
        <w:t xml:space="preserve"> traditional wooden shingles on the outside, which were in need of restoration. Clients Angelika Zeeh and Volker Dietle wanted a contemporary façade design that still </w:t>
      </w:r>
      <w:r w:rsidR="009B778E">
        <w:rPr>
          <w:rFonts w:asciiTheme="minorHAnsi" w:hAnsiTheme="minorHAnsi"/>
          <w:sz w:val="24"/>
        </w:rPr>
        <w:t>befitted</w:t>
      </w:r>
      <w:r>
        <w:rPr>
          <w:rFonts w:asciiTheme="minorHAnsi" w:hAnsiTheme="minorHAnsi"/>
          <w:sz w:val="24"/>
        </w:rPr>
        <w:t xml:space="preserve"> the old half-timbered house and beaver</w:t>
      </w:r>
      <w:r w:rsidR="00D365B0">
        <w:rPr>
          <w:rFonts w:asciiTheme="minorHAnsi" w:hAnsiTheme="minorHAnsi"/>
          <w:sz w:val="24"/>
        </w:rPr>
        <w:t>-</w:t>
      </w:r>
      <w:r>
        <w:rPr>
          <w:rFonts w:asciiTheme="minorHAnsi" w:hAnsiTheme="minorHAnsi"/>
          <w:sz w:val="24"/>
        </w:rPr>
        <w:t xml:space="preserve">tail roof tiles. </w:t>
      </w:r>
    </w:p>
    <w:p w14:paraId="60A25782" w14:textId="59AFC16A" w:rsidR="00344EA3" w:rsidRDefault="00BD455E" w:rsidP="007B6F94">
      <w:pPr>
        <w:spacing w:line="360" w:lineRule="auto"/>
        <w:rPr>
          <w:rFonts w:asciiTheme="minorHAnsi" w:hAnsiTheme="minorHAnsi" w:cstheme="minorHAnsi"/>
          <w:sz w:val="24"/>
          <w:szCs w:val="24"/>
        </w:rPr>
      </w:pPr>
      <w:r>
        <w:rPr>
          <w:rFonts w:asciiTheme="minorHAnsi" w:hAnsiTheme="minorHAnsi"/>
          <w:sz w:val="24"/>
        </w:rPr>
        <w:t xml:space="preserve">This was achieved in the form of wooden panelling made from pre-greyed silver fir, which also covers a prominent new building element that shapes the transition from the house to the roof terrace. A large timber-framed roof construction built by Beilstein-based carpenters Zimmerei Bauer provides </w:t>
      </w:r>
      <w:r>
        <w:rPr>
          <w:rFonts w:asciiTheme="minorHAnsi" w:hAnsiTheme="minorHAnsi"/>
          <w:sz w:val="24"/>
        </w:rPr>
        <w:lastRenderedPageBreak/>
        <w:t xml:space="preserve">seating in the </w:t>
      </w:r>
      <w:r w:rsidR="00390A5F">
        <w:rPr>
          <w:rFonts w:asciiTheme="minorHAnsi" w:hAnsiTheme="minorHAnsi"/>
          <w:sz w:val="24"/>
        </w:rPr>
        <w:t>covered</w:t>
      </w:r>
      <w:r>
        <w:rPr>
          <w:rFonts w:asciiTheme="minorHAnsi" w:hAnsiTheme="minorHAnsi"/>
          <w:sz w:val="24"/>
        </w:rPr>
        <w:t xml:space="preserve"> entrance area. Metallic, anthracite-coloured façade sheeting and matching edge profiles installed by the company Ralf Scheer, Beilstein-based specialists for bathrooms, heating, solar power, air conditioning and sheet metal flashing, sit horizontally across the canopy structure and create an elegant contrast to the light-coloured wood</w:t>
      </w:r>
      <w:r w:rsidR="00272F13">
        <w:rPr>
          <w:rFonts w:asciiTheme="minorHAnsi" w:hAnsiTheme="minorHAnsi"/>
          <w:sz w:val="24"/>
        </w:rPr>
        <w:t>en</w:t>
      </w:r>
      <w:r>
        <w:rPr>
          <w:rFonts w:asciiTheme="minorHAnsi" w:hAnsiTheme="minorHAnsi"/>
          <w:sz w:val="24"/>
        </w:rPr>
        <w:t xml:space="preserve"> cladding. As soon as the company Schäfer Flachdachbau from Ilsfeld had finished preparing the roof surface with insulation and waterproofing, the remaining trades were able to commence with their work. “The </w:t>
      </w:r>
      <w:r w:rsidR="00DB2F2C">
        <w:rPr>
          <w:rFonts w:asciiTheme="minorHAnsi" w:hAnsiTheme="minorHAnsi"/>
          <w:sz w:val="24"/>
        </w:rPr>
        <w:t>effective</w:t>
      </w:r>
      <w:r>
        <w:rPr>
          <w:rFonts w:asciiTheme="minorHAnsi" w:hAnsiTheme="minorHAnsi"/>
          <w:sz w:val="24"/>
        </w:rPr>
        <w:t xml:space="preserve"> and close cooperation between the</w:t>
      </w:r>
      <w:r w:rsidR="008D71DB">
        <w:rPr>
          <w:rFonts w:asciiTheme="minorHAnsi" w:hAnsiTheme="minorHAnsi"/>
          <w:sz w:val="24"/>
        </w:rPr>
        <w:t xml:space="preserve"> contracted</w:t>
      </w:r>
      <w:r>
        <w:rPr>
          <w:rFonts w:asciiTheme="minorHAnsi" w:hAnsiTheme="minorHAnsi"/>
          <w:sz w:val="24"/>
        </w:rPr>
        <w:t xml:space="preserve"> companies was key to the success of this project,” praises master carpenter Marco Bauer. </w:t>
      </w:r>
    </w:p>
    <w:p w14:paraId="7B1A406D" w14:textId="3E4C22C9" w:rsidR="00036CAE" w:rsidRDefault="0002219E" w:rsidP="007B6F94">
      <w:pPr>
        <w:spacing w:line="360" w:lineRule="auto"/>
        <w:rPr>
          <w:rFonts w:asciiTheme="minorHAnsi" w:hAnsiTheme="minorHAnsi" w:cstheme="minorHAnsi"/>
          <w:sz w:val="24"/>
          <w:szCs w:val="24"/>
        </w:rPr>
      </w:pPr>
      <w:r>
        <w:rPr>
          <w:rFonts w:asciiTheme="minorHAnsi" w:hAnsiTheme="minorHAnsi"/>
          <w:sz w:val="24"/>
        </w:rPr>
        <w:t xml:space="preserve">The newly created entrance area is framed by the L-shaped outdoor terrace space, which is divided into open-air seating on the one side and decorative flowerbeds with coarse substrate on the other. Large natural stone slabs now </w:t>
      </w:r>
      <w:r w:rsidR="000F16E3">
        <w:rPr>
          <w:rFonts w:asciiTheme="minorHAnsi" w:hAnsiTheme="minorHAnsi"/>
          <w:sz w:val="24"/>
        </w:rPr>
        <w:t>extend</w:t>
      </w:r>
      <w:r>
        <w:rPr>
          <w:rFonts w:asciiTheme="minorHAnsi" w:hAnsiTheme="minorHAnsi"/>
          <w:sz w:val="24"/>
        </w:rPr>
        <w:t xml:space="preserve"> from the entrance to the outdoor space and border the newly created bed areas and raised terrace fitted with wooden planks. The beds are designed to sit at floor level and sculpt the corner of the “L”. They are traversed by light-coloured paving slabs in two places, which act like a zebra crossing over the plant</w:t>
      </w:r>
      <w:r w:rsidR="00ED021E">
        <w:rPr>
          <w:rFonts w:asciiTheme="minorHAnsi" w:hAnsiTheme="minorHAnsi"/>
          <w:sz w:val="24"/>
        </w:rPr>
        <w:t>ing</w:t>
      </w:r>
      <w:r>
        <w:rPr>
          <w:rFonts w:asciiTheme="minorHAnsi" w:hAnsiTheme="minorHAnsi"/>
          <w:sz w:val="24"/>
        </w:rPr>
        <w:t xml:space="preserve">. The whole area presents a harmonious </w:t>
      </w:r>
      <w:r w:rsidR="00DB2F2C">
        <w:rPr>
          <w:rFonts w:asciiTheme="minorHAnsi" w:hAnsiTheme="minorHAnsi"/>
          <w:sz w:val="24"/>
        </w:rPr>
        <w:t>inter</w:t>
      </w:r>
      <w:r>
        <w:rPr>
          <w:rFonts w:asciiTheme="minorHAnsi" w:hAnsiTheme="minorHAnsi"/>
          <w:sz w:val="24"/>
        </w:rPr>
        <w:t xml:space="preserve">play of colours made up of </w:t>
      </w:r>
      <w:r w:rsidR="00A11038">
        <w:rPr>
          <w:rFonts w:asciiTheme="minorHAnsi" w:hAnsiTheme="minorHAnsi"/>
          <w:sz w:val="24"/>
        </w:rPr>
        <w:t>vegetation</w:t>
      </w:r>
      <w:r>
        <w:rPr>
          <w:rFonts w:asciiTheme="minorHAnsi" w:hAnsiTheme="minorHAnsi"/>
          <w:sz w:val="24"/>
        </w:rPr>
        <w:t xml:space="preserve">, substrate and slabs. Both ends of the new relaxing oasis are bordered </w:t>
      </w:r>
      <w:r w:rsidR="00B373E7">
        <w:rPr>
          <w:rFonts w:asciiTheme="minorHAnsi" w:hAnsiTheme="minorHAnsi"/>
          <w:sz w:val="24"/>
        </w:rPr>
        <w:t>by</w:t>
      </w:r>
      <w:r>
        <w:rPr>
          <w:rFonts w:asciiTheme="minorHAnsi" w:hAnsiTheme="minorHAnsi"/>
          <w:sz w:val="24"/>
        </w:rPr>
        <w:t xml:space="preserve"> a row of Eva living wall structures – two at one end and four at the other – produced by the company Richard Brink. This creates a green privacy screen at both sides, which is continued along the length of the terrace using planted raised beds made from corten steel and aluminium. </w:t>
      </w:r>
      <w:r w:rsidR="001633AC">
        <w:rPr>
          <w:rFonts w:asciiTheme="minorHAnsi" w:hAnsiTheme="minorHAnsi"/>
          <w:sz w:val="24"/>
        </w:rPr>
        <w:t>Used in</w:t>
      </w:r>
      <w:r w:rsidR="006D3393">
        <w:rPr>
          <w:rFonts w:asciiTheme="minorHAnsi" w:hAnsiTheme="minorHAnsi"/>
          <w:sz w:val="24"/>
        </w:rPr>
        <w:t xml:space="preserve"> combination and</w:t>
      </w:r>
      <w:r>
        <w:rPr>
          <w:rFonts w:asciiTheme="minorHAnsi" w:hAnsiTheme="minorHAnsi"/>
          <w:sz w:val="24"/>
        </w:rPr>
        <w:t xml:space="preserve"> with full plant cover, </w:t>
      </w:r>
      <w:r w:rsidR="006D3393">
        <w:rPr>
          <w:rFonts w:asciiTheme="minorHAnsi" w:hAnsiTheme="minorHAnsi"/>
          <w:sz w:val="24"/>
        </w:rPr>
        <w:t xml:space="preserve">the planting systems </w:t>
      </w:r>
      <w:r>
        <w:rPr>
          <w:rFonts w:asciiTheme="minorHAnsi" w:hAnsiTheme="minorHAnsi"/>
          <w:sz w:val="24"/>
        </w:rPr>
        <w:t xml:space="preserve">create a seamless, vertical green space. Ferns, grasses and perennials as well as herbs including rosemary and thyme form an organic ensemble within the planted privacy screen and design elements </w:t>
      </w:r>
      <w:r w:rsidR="00754C2A">
        <w:rPr>
          <w:rFonts w:asciiTheme="minorHAnsi" w:hAnsiTheme="minorHAnsi"/>
          <w:sz w:val="24"/>
        </w:rPr>
        <w:t>across</w:t>
      </w:r>
      <w:r>
        <w:rPr>
          <w:rFonts w:asciiTheme="minorHAnsi" w:hAnsiTheme="minorHAnsi"/>
          <w:sz w:val="24"/>
        </w:rPr>
        <w:t xml:space="preserve"> the entire terrace. </w:t>
      </w:r>
    </w:p>
    <w:p w14:paraId="39E7F421" w14:textId="67BD06D5" w:rsidR="00480B26" w:rsidRDefault="005B633A" w:rsidP="007B6F94">
      <w:pPr>
        <w:spacing w:line="360" w:lineRule="auto"/>
        <w:rPr>
          <w:rFonts w:asciiTheme="minorHAnsi" w:hAnsiTheme="minorHAnsi" w:cstheme="minorHAnsi"/>
          <w:sz w:val="24"/>
          <w:szCs w:val="24"/>
        </w:rPr>
      </w:pPr>
      <w:r>
        <w:rPr>
          <w:rFonts w:asciiTheme="minorHAnsi" w:hAnsiTheme="minorHAnsi"/>
          <w:sz w:val="24"/>
        </w:rPr>
        <w:lastRenderedPageBreak/>
        <w:t>The building owners were extremely pleased with the result following completion of the work. “The living walls certainly add to the sense of well-being on the terrace. All in all, the redesign has been a huge success and now offers a quality of living that didn’t exist before,” says client Angelika Zeeh, commenting on the project.</w:t>
      </w:r>
    </w:p>
    <w:p w14:paraId="19774F55" w14:textId="77777777" w:rsidR="00480B26" w:rsidRDefault="00480B26" w:rsidP="005B1417">
      <w:pPr>
        <w:spacing w:line="360" w:lineRule="auto"/>
        <w:rPr>
          <w:rFonts w:asciiTheme="minorHAnsi" w:hAnsiTheme="minorHAnsi" w:cstheme="minorHAnsi"/>
          <w:sz w:val="24"/>
          <w:szCs w:val="24"/>
        </w:rPr>
      </w:pPr>
    </w:p>
    <w:p w14:paraId="51D0C6C9" w14:textId="4DE241E9" w:rsidR="001A053B" w:rsidRPr="00E249F7" w:rsidRDefault="006B15AF" w:rsidP="005B1417">
      <w:pPr>
        <w:spacing w:line="360" w:lineRule="auto"/>
        <w:rPr>
          <w:rFonts w:asciiTheme="minorHAnsi" w:hAnsiTheme="minorHAnsi" w:cstheme="minorHAnsi"/>
          <w:color w:val="000000" w:themeColor="text1"/>
          <w:sz w:val="24"/>
          <w:szCs w:val="24"/>
        </w:rPr>
      </w:pPr>
      <w:r>
        <w:rPr>
          <w:rFonts w:asciiTheme="minorHAnsi" w:hAnsiTheme="minorHAnsi"/>
          <w:b/>
          <w:color w:val="000000" w:themeColor="text1"/>
          <w:sz w:val="24"/>
        </w:rPr>
        <w:t>(approx. 8,</w:t>
      </w:r>
      <w:r w:rsidR="00606FCD">
        <w:rPr>
          <w:rFonts w:asciiTheme="minorHAnsi" w:hAnsiTheme="minorHAnsi"/>
          <w:b/>
          <w:color w:val="000000" w:themeColor="text1"/>
          <w:sz w:val="24"/>
        </w:rPr>
        <w:t>22</w:t>
      </w:r>
      <w:r>
        <w:rPr>
          <w:rFonts w:asciiTheme="minorHAnsi" w:hAnsiTheme="minorHAnsi"/>
          <w:b/>
          <w:color w:val="000000" w:themeColor="text1"/>
          <w:sz w:val="24"/>
        </w:rPr>
        <w:t>0 characters)</w:t>
      </w:r>
    </w:p>
    <w:p w14:paraId="782C9506" w14:textId="77777777" w:rsidR="0078299E" w:rsidRPr="00FD2C26" w:rsidRDefault="0078299E" w:rsidP="004B5AD1">
      <w:pPr>
        <w:spacing w:after="0" w:line="240" w:lineRule="auto"/>
        <w:rPr>
          <w:rFonts w:asciiTheme="minorHAnsi" w:hAnsiTheme="minorHAnsi" w:cstheme="minorHAnsi"/>
          <w:sz w:val="18"/>
        </w:rPr>
      </w:pPr>
    </w:p>
    <w:p w14:paraId="1F76593E" w14:textId="77777777" w:rsidR="002B476C" w:rsidRPr="00FD2C26" w:rsidRDefault="002B476C" w:rsidP="007651F2">
      <w:pPr>
        <w:spacing w:after="0" w:line="240" w:lineRule="auto"/>
        <w:rPr>
          <w:rFonts w:asciiTheme="minorHAnsi" w:hAnsiTheme="minorHAnsi" w:cstheme="minorHAnsi"/>
          <w:sz w:val="18"/>
        </w:rPr>
      </w:pPr>
    </w:p>
    <w:p w14:paraId="120F3BAE" w14:textId="77777777" w:rsidR="00214F64" w:rsidRDefault="00214F64" w:rsidP="007651F2">
      <w:pPr>
        <w:spacing w:after="0" w:line="240" w:lineRule="auto"/>
        <w:rPr>
          <w:rFonts w:asciiTheme="minorHAnsi" w:hAnsiTheme="minorHAnsi" w:cstheme="minorHAnsi"/>
          <w:sz w:val="18"/>
        </w:rPr>
      </w:pPr>
    </w:p>
    <w:p w14:paraId="2D6FD83A" w14:textId="77777777" w:rsidR="00214F64" w:rsidRDefault="00214F64" w:rsidP="007651F2">
      <w:pPr>
        <w:spacing w:after="0" w:line="240" w:lineRule="auto"/>
        <w:rPr>
          <w:rFonts w:asciiTheme="minorHAnsi" w:hAnsiTheme="minorHAnsi" w:cstheme="minorHAnsi"/>
          <w:sz w:val="18"/>
        </w:rPr>
      </w:pPr>
    </w:p>
    <w:p w14:paraId="6F56DF77" w14:textId="6D7144F8"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Richard Brink is a medium-sized family-run company from Eastern Westphalia, now managed by the second generation. Over its 45-year history, the company has established itself on the market as an expert in metalware production. From product development and construction through manufacturing right up to advice and sales, the company manages and takes ownership of all processes in-house. </w:t>
      </w:r>
    </w:p>
    <w:p w14:paraId="72C7C40D" w14:textId="77777777" w:rsidR="007651F2" w:rsidRPr="00FD2C26" w:rsidRDefault="007651F2" w:rsidP="007651F2">
      <w:pPr>
        <w:spacing w:after="0" w:line="240" w:lineRule="auto"/>
        <w:rPr>
          <w:rFonts w:asciiTheme="minorHAnsi" w:hAnsiTheme="minorHAnsi" w:cstheme="minorHAnsi"/>
          <w:sz w:val="18"/>
        </w:rPr>
      </w:pPr>
    </w:p>
    <w:p w14:paraId="74B90F3F"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The product range comprises drainage and dewatering solutions, planting systems along with solutions for roof and wall areas, industrial applications, bathrooms and kitchens. Made-to-measure and custom-made products round off the comprehensive standard product range from the metal products manufacturer. Find more information at </w:t>
      </w:r>
      <w:hyperlink r:id="rId7" w:history="1">
        <w:r>
          <w:rPr>
            <w:rStyle w:val="Hyperlink"/>
            <w:rFonts w:asciiTheme="minorHAnsi" w:hAnsiTheme="minorHAnsi"/>
            <w:b/>
            <w:color w:val="D22624"/>
            <w:sz w:val="18"/>
          </w:rPr>
          <w:t>www.richard-brink.de</w:t>
        </w:r>
      </w:hyperlink>
      <w:r>
        <w:rPr>
          <w:rFonts w:asciiTheme="minorHAnsi" w:hAnsiTheme="minorHAnsi"/>
          <w:sz w:val="18"/>
        </w:rPr>
        <w:t>.</w:t>
      </w:r>
    </w:p>
    <w:p w14:paraId="7A8ACCB5" w14:textId="77777777" w:rsidR="007651F2" w:rsidRPr="00FD2C26" w:rsidRDefault="007651F2" w:rsidP="007651F2">
      <w:pPr>
        <w:spacing w:after="0" w:line="240" w:lineRule="auto"/>
        <w:rPr>
          <w:rFonts w:asciiTheme="minorHAnsi" w:hAnsiTheme="minorHAnsi" w:cstheme="minorHAnsi"/>
          <w:sz w:val="18"/>
        </w:rPr>
      </w:pPr>
    </w:p>
    <w:p w14:paraId="39DC4074" w14:textId="77777777" w:rsidR="007651F2" w:rsidRPr="00FD2C26" w:rsidRDefault="007651F2" w:rsidP="007651F2">
      <w:pPr>
        <w:spacing w:line="240" w:lineRule="auto"/>
        <w:rPr>
          <w:rFonts w:asciiTheme="minorHAnsi" w:hAnsiTheme="minorHAnsi" w:cstheme="minorHAnsi"/>
          <w:bCs/>
          <w:sz w:val="18"/>
          <w:szCs w:val="18"/>
        </w:rPr>
      </w:pPr>
      <w:r>
        <w:rPr>
          <w:rFonts w:asciiTheme="minorHAnsi" w:hAnsiTheme="minorHAnsi"/>
          <w:sz w:val="18"/>
        </w:rPr>
        <w:t>Its sister company, Brink Systembau GmbH, is specialised in the trade fair and exhibition business and sells for instance flexible modular construction systems produced by Richard Brink GmbH &amp; Co. KG. Additional products include fully back-lit LED illuminated walls or parcel lockers as a secure drop-off location for personal and commercial goods deliveries.</w:t>
      </w:r>
    </w:p>
    <w:p w14:paraId="241208F6" w14:textId="537FF7EB"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41FB7" w14:textId="77777777" w:rsidR="00141CD2" w:rsidRDefault="00141CD2" w:rsidP="002D5283">
      <w:pPr>
        <w:spacing w:after="0" w:line="240" w:lineRule="auto"/>
      </w:pPr>
      <w:r>
        <w:separator/>
      </w:r>
    </w:p>
  </w:endnote>
  <w:endnote w:type="continuationSeparator" w:id="0">
    <w:p w14:paraId="541C8C6E" w14:textId="77777777" w:rsidR="00141CD2" w:rsidRDefault="00141CD2"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2ED586B6" w:rsidR="00EE7ED8" w:rsidRDefault="00141CD2">
    <w:pPr>
      <w:pStyle w:val="Fuzeile"/>
      <w:jc w:val="center"/>
    </w:pPr>
    <w:r>
      <w:pict w14:anchorId="509DB7C7">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9264;mso-wrap-style:square;mso-wrap-edited:f;mso-width-percent:0;mso-height-percent:0;mso-width-percent:0;mso-height-percent:0;v-text-anchor:top" filled="f" stroked="f">
          <v:textbox style="mso-next-textbox:#_x0000_s1025">
            <w:txbxContent>
              <w:p w14:paraId="68E52041"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Published by: </w:t>
                </w:r>
              </w:p>
              <w:p w14:paraId="39134DDC" w14:textId="77777777" w:rsidR="007651F2" w:rsidRPr="00B704E0" w:rsidRDefault="007651F2" w:rsidP="007651F2">
                <w:pPr>
                  <w:pStyle w:val="berschrift1"/>
                  <w:spacing w:line="240" w:lineRule="auto"/>
                  <w:jc w:val="left"/>
                  <w:rPr>
                    <w:rFonts w:asciiTheme="minorHAnsi" w:hAnsiTheme="minorHAnsi" w:cstheme="minorHAnsi"/>
                    <w:color w:val="D20A10"/>
                    <w:sz w:val="14"/>
                    <w:lang w:val="de-DE"/>
                  </w:rPr>
                </w:pPr>
                <w:r>
                  <w:rPr>
                    <w:rFonts w:asciiTheme="minorHAnsi" w:hAnsiTheme="minorHAnsi"/>
                    <w:color w:val="D20A10"/>
                    <w:sz w:val="14"/>
                  </w:rPr>
                  <w:t xml:space="preserve">Richard Brink GmbH &amp; Co. </w:t>
                </w:r>
                <w:r w:rsidRPr="00B704E0">
                  <w:rPr>
                    <w:rFonts w:asciiTheme="minorHAnsi" w:hAnsiTheme="minorHAnsi"/>
                    <w:color w:val="D20A10"/>
                    <w:sz w:val="14"/>
                    <w:lang w:val="de-DE"/>
                  </w:rPr>
                  <w:t>KG</w:t>
                </w:r>
              </w:p>
              <w:p w14:paraId="349EB39C" w14:textId="77777777" w:rsidR="007651F2" w:rsidRPr="00B704E0" w:rsidRDefault="007651F2" w:rsidP="007651F2">
                <w:pPr>
                  <w:spacing w:after="0" w:line="240" w:lineRule="auto"/>
                  <w:rPr>
                    <w:rFonts w:asciiTheme="minorHAnsi" w:hAnsiTheme="minorHAnsi" w:cstheme="minorHAnsi"/>
                    <w:color w:val="808080"/>
                    <w:sz w:val="14"/>
                    <w:lang w:val="de-DE"/>
                  </w:rPr>
                </w:pPr>
                <w:r w:rsidRPr="00B704E0">
                  <w:rPr>
                    <w:rFonts w:asciiTheme="minorHAnsi" w:hAnsiTheme="minorHAnsi"/>
                    <w:color w:val="808080"/>
                    <w:sz w:val="14"/>
                    <w:lang w:val="de-DE"/>
                  </w:rPr>
                  <w:t>Görlitzer Strasse 1</w:t>
                </w:r>
              </w:p>
              <w:p w14:paraId="475D3479" w14:textId="77777777" w:rsidR="007651F2" w:rsidRPr="00B704E0" w:rsidRDefault="007651F2" w:rsidP="007651F2">
                <w:pPr>
                  <w:spacing w:after="0" w:line="240" w:lineRule="auto"/>
                  <w:rPr>
                    <w:rFonts w:asciiTheme="minorHAnsi" w:hAnsiTheme="minorHAnsi" w:cstheme="minorHAnsi"/>
                    <w:color w:val="808080"/>
                    <w:sz w:val="14"/>
                    <w:lang w:val="de-DE"/>
                  </w:rPr>
                </w:pPr>
                <w:r w:rsidRPr="00B704E0">
                  <w:rPr>
                    <w:rFonts w:asciiTheme="minorHAnsi" w:hAnsiTheme="minorHAnsi"/>
                    <w:color w:val="808080"/>
                    <w:sz w:val="14"/>
                    <w:lang w:val="de-DE"/>
                  </w:rPr>
                  <w:t>33758 Schloss Holte-Stukenbrock</w:t>
                </w:r>
                <w:r w:rsidRPr="00B704E0">
                  <w:rPr>
                    <w:rFonts w:asciiTheme="minorHAnsi" w:hAnsiTheme="minorHAnsi"/>
                    <w:color w:val="808080"/>
                    <w:sz w:val="14"/>
                    <w:lang w:val="de-DE"/>
                  </w:rPr>
                  <w:br/>
                  <w:t>Germany</w:t>
                </w:r>
              </w:p>
              <w:p w14:paraId="5DB2E6C3" w14:textId="43AEDD92"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Telephone:</w:t>
                </w:r>
                <w:r>
                  <w:rPr>
                    <w:rFonts w:asciiTheme="minorHAnsi" w:hAnsiTheme="minorHAnsi"/>
                    <w:color w:val="808080"/>
                    <w:sz w:val="14"/>
                  </w:rPr>
                  <w:tab/>
                  <w:t>+49 (0)5207 9504-0</w:t>
                </w:r>
              </w:p>
              <w:p w14:paraId="334BBAC1" w14:textId="2676F3FF"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7B4857E0" w14:textId="6A56DA9A"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21601D72" w14:textId="77777777" w:rsidR="007651F2" w:rsidRPr="00B704E0" w:rsidRDefault="007651F2" w:rsidP="007651F2">
                <w:pPr>
                  <w:spacing w:after="0" w:line="240" w:lineRule="auto"/>
                  <w:rPr>
                    <w:rFonts w:asciiTheme="minorHAnsi" w:hAnsiTheme="minorHAnsi" w:cstheme="minorHAnsi"/>
                    <w:color w:val="808080"/>
                    <w:sz w:val="14"/>
                    <w:lang w:val="fr-FR"/>
                  </w:rPr>
                </w:pPr>
                <w:r w:rsidRPr="00B704E0">
                  <w:rPr>
                    <w:rFonts w:asciiTheme="minorHAnsi" w:hAnsiTheme="minorHAnsi"/>
                    <w:color w:val="808080"/>
                    <w:sz w:val="14"/>
                    <w:lang w:val="fr-FR"/>
                  </w:rPr>
                  <w:t>Email: stefan.brink@richard-brink.de</w:t>
                </w:r>
              </w:p>
              <w:p w14:paraId="7F5655A2" w14:textId="77777777" w:rsidR="007651F2" w:rsidRPr="00B704E0" w:rsidRDefault="007651F2" w:rsidP="007651F2">
                <w:pPr>
                  <w:spacing w:after="0" w:line="240" w:lineRule="auto"/>
                  <w:rPr>
                    <w:rFonts w:asciiTheme="minorHAnsi" w:hAnsiTheme="minorHAnsi" w:cstheme="minorHAnsi"/>
                    <w:color w:val="808080"/>
                    <w:sz w:val="14"/>
                    <w:lang w:val="fr-FR"/>
                  </w:rPr>
                </w:pPr>
              </w:p>
              <w:p w14:paraId="2E202309" w14:textId="77777777" w:rsidR="007651F2" w:rsidRPr="00B704E0" w:rsidRDefault="007651F2" w:rsidP="007651F2">
                <w:pPr>
                  <w:spacing w:after="0" w:line="240" w:lineRule="auto"/>
                  <w:rPr>
                    <w:rFonts w:asciiTheme="minorHAnsi" w:hAnsiTheme="minorHAnsi" w:cstheme="minorHAnsi"/>
                    <w:b/>
                    <w:color w:val="D20A10"/>
                    <w:sz w:val="14"/>
                    <w:lang w:val="fr-FR"/>
                  </w:rPr>
                </w:pPr>
                <w:r w:rsidRPr="00B704E0">
                  <w:rPr>
                    <w:rFonts w:asciiTheme="minorHAnsi" w:hAnsiTheme="minorHAnsi"/>
                    <w:b/>
                    <w:color w:val="D20A10"/>
                    <w:sz w:val="14"/>
                    <w:lang w:val="fr-FR"/>
                  </w:rPr>
                  <w:t>Editorial contact:</w:t>
                </w:r>
              </w:p>
              <w:p w14:paraId="21ECDB6D"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16AA9F32"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Deputy Marketing Manager</w:t>
                </w:r>
              </w:p>
              <w:p w14:paraId="2AA9F64A"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Publication permitted – specimen copy requested</w:t>
                </w:r>
              </w:p>
              <w:p w14:paraId="0E5A0744" w14:textId="77777777" w:rsidR="007651F2" w:rsidRPr="00FD2C26" w:rsidRDefault="007651F2" w:rsidP="007651F2">
                <w:pPr>
                  <w:rPr>
                    <w:rFonts w:asciiTheme="minorHAnsi" w:hAnsiTheme="minorHAnsi" w:cstheme="minorHAnsi"/>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B8CBA" w14:textId="77777777" w:rsidR="00141CD2" w:rsidRDefault="00141CD2" w:rsidP="002D5283">
      <w:pPr>
        <w:spacing w:after="0" w:line="240" w:lineRule="auto"/>
      </w:pPr>
      <w:r>
        <w:separator/>
      </w:r>
    </w:p>
  </w:footnote>
  <w:footnote w:type="continuationSeparator" w:id="0">
    <w:p w14:paraId="2D6F612D" w14:textId="77777777" w:rsidR="00141CD2" w:rsidRDefault="00141CD2"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Pr="00FD2C26" w:rsidRDefault="00141CD2">
    <w:pPr>
      <w:pStyle w:val="Kopfzeile"/>
      <w:rPr>
        <w:rFonts w:asciiTheme="minorHAnsi" w:hAnsiTheme="minorHAnsi" w:cstheme="minorHAnsi"/>
        <w:color w:val="808080"/>
        <w:sz w:val="52"/>
        <w:szCs w:val="52"/>
      </w:rPr>
    </w:pPr>
    <w:r>
      <w:rPr>
        <w:rFonts w:ascii="Verdana" w:hAnsi="Verdana"/>
        <w:color w:val="808080"/>
        <w:sz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08562F26" w:rsidR="00EE7ED8" w:rsidRDefault="00B35311">
                <w:r>
                  <w:rPr>
                    <w:noProof/>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88EEB69" w14:textId="31145138" w:rsidR="00EE7ED8" w:rsidRPr="00FD2C26" w:rsidRDefault="00677769" w:rsidP="007D13EF">
    <w:pPr>
      <w:pStyle w:val="Kopfzeile"/>
      <w:rPr>
        <w:rFonts w:asciiTheme="minorHAnsi" w:hAnsiTheme="minorHAnsi" w:cstheme="minorHAnsi"/>
        <w:color w:val="808080"/>
        <w:sz w:val="52"/>
        <w:szCs w:val="52"/>
      </w:rPr>
    </w:pPr>
    <w:r>
      <w:rPr>
        <w:rFonts w:asciiTheme="minorHAnsi" w:hAnsiTheme="minorHAnsi"/>
        <w:color w:val="808080"/>
        <w:sz w:val="52"/>
      </w:rPr>
      <w:t>Testimonial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842"/>
    <w:rsid w:val="000057AE"/>
    <w:rsid w:val="00006AB6"/>
    <w:rsid w:val="000076D2"/>
    <w:rsid w:val="0001180C"/>
    <w:rsid w:val="0001240E"/>
    <w:rsid w:val="000126D3"/>
    <w:rsid w:val="00013ACF"/>
    <w:rsid w:val="00013D62"/>
    <w:rsid w:val="00016CD6"/>
    <w:rsid w:val="00017675"/>
    <w:rsid w:val="00017C9A"/>
    <w:rsid w:val="00017E94"/>
    <w:rsid w:val="000207E8"/>
    <w:rsid w:val="00022156"/>
    <w:rsid w:val="0002219E"/>
    <w:rsid w:val="0002224B"/>
    <w:rsid w:val="00022430"/>
    <w:rsid w:val="00022A50"/>
    <w:rsid w:val="000243F5"/>
    <w:rsid w:val="000245F2"/>
    <w:rsid w:val="00026CEF"/>
    <w:rsid w:val="00030233"/>
    <w:rsid w:val="0003089B"/>
    <w:rsid w:val="000308FC"/>
    <w:rsid w:val="000324DA"/>
    <w:rsid w:val="000324DE"/>
    <w:rsid w:val="00032C12"/>
    <w:rsid w:val="00033D49"/>
    <w:rsid w:val="00034983"/>
    <w:rsid w:val="00036CAE"/>
    <w:rsid w:val="00037BC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8CC"/>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3ED3"/>
    <w:rsid w:val="0009453D"/>
    <w:rsid w:val="000950E3"/>
    <w:rsid w:val="00096DCF"/>
    <w:rsid w:val="000A0C56"/>
    <w:rsid w:val="000A1061"/>
    <w:rsid w:val="000A10B0"/>
    <w:rsid w:val="000A1D4D"/>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555"/>
    <w:rsid w:val="000D5FAD"/>
    <w:rsid w:val="000D6637"/>
    <w:rsid w:val="000D7641"/>
    <w:rsid w:val="000D7C8D"/>
    <w:rsid w:val="000E0752"/>
    <w:rsid w:val="000E1085"/>
    <w:rsid w:val="000E1CFD"/>
    <w:rsid w:val="000E3573"/>
    <w:rsid w:val="000E3A2E"/>
    <w:rsid w:val="000E7019"/>
    <w:rsid w:val="000E704D"/>
    <w:rsid w:val="000E7B71"/>
    <w:rsid w:val="000F16E3"/>
    <w:rsid w:val="000F1F89"/>
    <w:rsid w:val="000F2107"/>
    <w:rsid w:val="000F3E3C"/>
    <w:rsid w:val="000F5123"/>
    <w:rsid w:val="000F5F80"/>
    <w:rsid w:val="000F61C7"/>
    <w:rsid w:val="000F62E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37AB"/>
    <w:rsid w:val="00124C85"/>
    <w:rsid w:val="00125BCF"/>
    <w:rsid w:val="001261E4"/>
    <w:rsid w:val="0012714D"/>
    <w:rsid w:val="001272AF"/>
    <w:rsid w:val="00130428"/>
    <w:rsid w:val="00131B00"/>
    <w:rsid w:val="001334FF"/>
    <w:rsid w:val="0013426C"/>
    <w:rsid w:val="00137BB9"/>
    <w:rsid w:val="00140811"/>
    <w:rsid w:val="00141CD2"/>
    <w:rsid w:val="00142D5E"/>
    <w:rsid w:val="00144A64"/>
    <w:rsid w:val="00151ACE"/>
    <w:rsid w:val="00151ED5"/>
    <w:rsid w:val="00152350"/>
    <w:rsid w:val="00153AE9"/>
    <w:rsid w:val="00153FA5"/>
    <w:rsid w:val="001549C1"/>
    <w:rsid w:val="00154D0D"/>
    <w:rsid w:val="001561C1"/>
    <w:rsid w:val="001616F2"/>
    <w:rsid w:val="001633AC"/>
    <w:rsid w:val="001643D5"/>
    <w:rsid w:val="00164BD1"/>
    <w:rsid w:val="0016561B"/>
    <w:rsid w:val="001659AD"/>
    <w:rsid w:val="001713D3"/>
    <w:rsid w:val="001736C5"/>
    <w:rsid w:val="00173CFC"/>
    <w:rsid w:val="001775A5"/>
    <w:rsid w:val="0018079E"/>
    <w:rsid w:val="00180F1C"/>
    <w:rsid w:val="0018106A"/>
    <w:rsid w:val="00182097"/>
    <w:rsid w:val="0018249B"/>
    <w:rsid w:val="0018295D"/>
    <w:rsid w:val="00182EC8"/>
    <w:rsid w:val="00183CAF"/>
    <w:rsid w:val="00183DBD"/>
    <w:rsid w:val="00185969"/>
    <w:rsid w:val="0018645C"/>
    <w:rsid w:val="00187B7E"/>
    <w:rsid w:val="00190F1A"/>
    <w:rsid w:val="001910D8"/>
    <w:rsid w:val="00191CE5"/>
    <w:rsid w:val="00191F62"/>
    <w:rsid w:val="0019245E"/>
    <w:rsid w:val="0019254A"/>
    <w:rsid w:val="00195692"/>
    <w:rsid w:val="00197CBC"/>
    <w:rsid w:val="00197F2B"/>
    <w:rsid w:val="001A053B"/>
    <w:rsid w:val="001A2779"/>
    <w:rsid w:val="001A2B8E"/>
    <w:rsid w:val="001A561C"/>
    <w:rsid w:val="001A64B3"/>
    <w:rsid w:val="001A64C5"/>
    <w:rsid w:val="001B0049"/>
    <w:rsid w:val="001B17EC"/>
    <w:rsid w:val="001B1B53"/>
    <w:rsid w:val="001B35B0"/>
    <w:rsid w:val="001B444B"/>
    <w:rsid w:val="001B4CEC"/>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1ABA"/>
    <w:rsid w:val="001D292D"/>
    <w:rsid w:val="001D4381"/>
    <w:rsid w:val="001D47DB"/>
    <w:rsid w:val="001D6015"/>
    <w:rsid w:val="001D6A11"/>
    <w:rsid w:val="001D6BFF"/>
    <w:rsid w:val="001E0B5B"/>
    <w:rsid w:val="001E0EA5"/>
    <w:rsid w:val="001E1505"/>
    <w:rsid w:val="001E323F"/>
    <w:rsid w:val="001E353A"/>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1AA2"/>
    <w:rsid w:val="002120FA"/>
    <w:rsid w:val="002122EB"/>
    <w:rsid w:val="00213311"/>
    <w:rsid w:val="00214F64"/>
    <w:rsid w:val="00215D76"/>
    <w:rsid w:val="00216224"/>
    <w:rsid w:val="0021659E"/>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2CC4"/>
    <w:rsid w:val="00253E38"/>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2F13"/>
    <w:rsid w:val="00273516"/>
    <w:rsid w:val="0027378B"/>
    <w:rsid w:val="00273F5A"/>
    <w:rsid w:val="002744A0"/>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1DE"/>
    <w:rsid w:val="002943AC"/>
    <w:rsid w:val="00294641"/>
    <w:rsid w:val="002946C0"/>
    <w:rsid w:val="002946DC"/>
    <w:rsid w:val="00294C05"/>
    <w:rsid w:val="00295593"/>
    <w:rsid w:val="00295943"/>
    <w:rsid w:val="00295F6F"/>
    <w:rsid w:val="002961E9"/>
    <w:rsid w:val="00296499"/>
    <w:rsid w:val="002966D8"/>
    <w:rsid w:val="00296829"/>
    <w:rsid w:val="00296CDF"/>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987"/>
    <w:rsid w:val="002D08D9"/>
    <w:rsid w:val="002D0E41"/>
    <w:rsid w:val="002D2304"/>
    <w:rsid w:val="002D2898"/>
    <w:rsid w:val="002D36E8"/>
    <w:rsid w:val="002D39A3"/>
    <w:rsid w:val="002D3E5D"/>
    <w:rsid w:val="002D467D"/>
    <w:rsid w:val="002D4EBE"/>
    <w:rsid w:val="002D4FC7"/>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4F3A"/>
    <w:rsid w:val="00306380"/>
    <w:rsid w:val="00306E15"/>
    <w:rsid w:val="00314280"/>
    <w:rsid w:val="00314789"/>
    <w:rsid w:val="00314A52"/>
    <w:rsid w:val="00314DA7"/>
    <w:rsid w:val="003150B8"/>
    <w:rsid w:val="003153A7"/>
    <w:rsid w:val="003168E4"/>
    <w:rsid w:val="00316F15"/>
    <w:rsid w:val="003225A2"/>
    <w:rsid w:val="00322F59"/>
    <w:rsid w:val="0032344F"/>
    <w:rsid w:val="00326E79"/>
    <w:rsid w:val="00327872"/>
    <w:rsid w:val="00330AC7"/>
    <w:rsid w:val="00331227"/>
    <w:rsid w:val="0033208A"/>
    <w:rsid w:val="00332F29"/>
    <w:rsid w:val="0033305B"/>
    <w:rsid w:val="00333132"/>
    <w:rsid w:val="00334B14"/>
    <w:rsid w:val="0033527C"/>
    <w:rsid w:val="00335B47"/>
    <w:rsid w:val="0033733D"/>
    <w:rsid w:val="003407DA"/>
    <w:rsid w:val="00341780"/>
    <w:rsid w:val="00341D8C"/>
    <w:rsid w:val="00342400"/>
    <w:rsid w:val="003445E6"/>
    <w:rsid w:val="00344EA3"/>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089"/>
    <w:rsid w:val="003669E8"/>
    <w:rsid w:val="0036783E"/>
    <w:rsid w:val="00371F81"/>
    <w:rsid w:val="00372B20"/>
    <w:rsid w:val="00373D77"/>
    <w:rsid w:val="0037406B"/>
    <w:rsid w:val="0037420D"/>
    <w:rsid w:val="00374319"/>
    <w:rsid w:val="003747B1"/>
    <w:rsid w:val="00374B1E"/>
    <w:rsid w:val="00377196"/>
    <w:rsid w:val="00381A53"/>
    <w:rsid w:val="00383971"/>
    <w:rsid w:val="00383FA8"/>
    <w:rsid w:val="00385593"/>
    <w:rsid w:val="0039035C"/>
    <w:rsid w:val="003903D7"/>
    <w:rsid w:val="00390787"/>
    <w:rsid w:val="00390A5F"/>
    <w:rsid w:val="0039267B"/>
    <w:rsid w:val="0039279A"/>
    <w:rsid w:val="00392FF9"/>
    <w:rsid w:val="00393099"/>
    <w:rsid w:val="00395F16"/>
    <w:rsid w:val="0039764F"/>
    <w:rsid w:val="003977B7"/>
    <w:rsid w:val="003A3109"/>
    <w:rsid w:val="003A3250"/>
    <w:rsid w:val="003A394F"/>
    <w:rsid w:val="003A3EE2"/>
    <w:rsid w:val="003A4079"/>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61FD"/>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6903"/>
    <w:rsid w:val="00407160"/>
    <w:rsid w:val="00407702"/>
    <w:rsid w:val="00407C2A"/>
    <w:rsid w:val="00410398"/>
    <w:rsid w:val="00410A53"/>
    <w:rsid w:val="00411BEB"/>
    <w:rsid w:val="00411E1E"/>
    <w:rsid w:val="0041436F"/>
    <w:rsid w:val="0041459B"/>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18D"/>
    <w:rsid w:val="00430825"/>
    <w:rsid w:val="00430FA4"/>
    <w:rsid w:val="004322B1"/>
    <w:rsid w:val="004324D5"/>
    <w:rsid w:val="00432D1E"/>
    <w:rsid w:val="00433372"/>
    <w:rsid w:val="00434B2C"/>
    <w:rsid w:val="004404FB"/>
    <w:rsid w:val="0044169F"/>
    <w:rsid w:val="00441E0F"/>
    <w:rsid w:val="0044335B"/>
    <w:rsid w:val="00445DCE"/>
    <w:rsid w:val="00446305"/>
    <w:rsid w:val="00446C0D"/>
    <w:rsid w:val="004473DC"/>
    <w:rsid w:val="00450C97"/>
    <w:rsid w:val="00450E04"/>
    <w:rsid w:val="00452FCF"/>
    <w:rsid w:val="00453CA8"/>
    <w:rsid w:val="00454B6C"/>
    <w:rsid w:val="00455571"/>
    <w:rsid w:val="00457B75"/>
    <w:rsid w:val="00460171"/>
    <w:rsid w:val="00461F5E"/>
    <w:rsid w:val="00462E50"/>
    <w:rsid w:val="00462FFC"/>
    <w:rsid w:val="00464829"/>
    <w:rsid w:val="00465F94"/>
    <w:rsid w:val="00465FCD"/>
    <w:rsid w:val="004663B1"/>
    <w:rsid w:val="00466746"/>
    <w:rsid w:val="00466B73"/>
    <w:rsid w:val="00471AD1"/>
    <w:rsid w:val="00472058"/>
    <w:rsid w:val="004738F9"/>
    <w:rsid w:val="00473D32"/>
    <w:rsid w:val="00480B26"/>
    <w:rsid w:val="00481445"/>
    <w:rsid w:val="004838AF"/>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491"/>
    <w:rsid w:val="004C0EE7"/>
    <w:rsid w:val="004C1728"/>
    <w:rsid w:val="004C1EDB"/>
    <w:rsid w:val="004C2E77"/>
    <w:rsid w:val="004C309B"/>
    <w:rsid w:val="004C40C5"/>
    <w:rsid w:val="004C4236"/>
    <w:rsid w:val="004C5FF2"/>
    <w:rsid w:val="004C62CD"/>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4F7994"/>
    <w:rsid w:val="00500931"/>
    <w:rsid w:val="00502020"/>
    <w:rsid w:val="0050241B"/>
    <w:rsid w:val="00503477"/>
    <w:rsid w:val="00504388"/>
    <w:rsid w:val="0050457F"/>
    <w:rsid w:val="00504846"/>
    <w:rsid w:val="00512946"/>
    <w:rsid w:val="0051309E"/>
    <w:rsid w:val="0051391D"/>
    <w:rsid w:val="00514D04"/>
    <w:rsid w:val="00515500"/>
    <w:rsid w:val="00520A98"/>
    <w:rsid w:val="005218F3"/>
    <w:rsid w:val="0052247E"/>
    <w:rsid w:val="00523D08"/>
    <w:rsid w:val="00524ECD"/>
    <w:rsid w:val="00525FDF"/>
    <w:rsid w:val="005260B2"/>
    <w:rsid w:val="005279C2"/>
    <w:rsid w:val="005300AA"/>
    <w:rsid w:val="00530E5D"/>
    <w:rsid w:val="0053102C"/>
    <w:rsid w:val="00533D7F"/>
    <w:rsid w:val="00535D4C"/>
    <w:rsid w:val="00536179"/>
    <w:rsid w:val="00536531"/>
    <w:rsid w:val="0054137E"/>
    <w:rsid w:val="005440C7"/>
    <w:rsid w:val="00547418"/>
    <w:rsid w:val="00551058"/>
    <w:rsid w:val="005513AF"/>
    <w:rsid w:val="00552DC3"/>
    <w:rsid w:val="0055364D"/>
    <w:rsid w:val="00553ABC"/>
    <w:rsid w:val="00554212"/>
    <w:rsid w:val="00555CDE"/>
    <w:rsid w:val="00557254"/>
    <w:rsid w:val="00563ACF"/>
    <w:rsid w:val="00565BDB"/>
    <w:rsid w:val="00565C84"/>
    <w:rsid w:val="0056740E"/>
    <w:rsid w:val="0057053E"/>
    <w:rsid w:val="00571356"/>
    <w:rsid w:val="0057244E"/>
    <w:rsid w:val="00577837"/>
    <w:rsid w:val="005809F8"/>
    <w:rsid w:val="0058107F"/>
    <w:rsid w:val="00583092"/>
    <w:rsid w:val="0058428D"/>
    <w:rsid w:val="005866BB"/>
    <w:rsid w:val="00586B80"/>
    <w:rsid w:val="005876EC"/>
    <w:rsid w:val="00591007"/>
    <w:rsid w:val="005922CE"/>
    <w:rsid w:val="00592E59"/>
    <w:rsid w:val="00593E28"/>
    <w:rsid w:val="005951BC"/>
    <w:rsid w:val="005976D7"/>
    <w:rsid w:val="00597F4C"/>
    <w:rsid w:val="005A1777"/>
    <w:rsid w:val="005A3576"/>
    <w:rsid w:val="005A38B6"/>
    <w:rsid w:val="005A4656"/>
    <w:rsid w:val="005A4953"/>
    <w:rsid w:val="005A53B7"/>
    <w:rsid w:val="005B12CF"/>
    <w:rsid w:val="005B1417"/>
    <w:rsid w:val="005B1CB4"/>
    <w:rsid w:val="005B231E"/>
    <w:rsid w:val="005B25EB"/>
    <w:rsid w:val="005B3180"/>
    <w:rsid w:val="005B3938"/>
    <w:rsid w:val="005B4A61"/>
    <w:rsid w:val="005B53C3"/>
    <w:rsid w:val="005B633A"/>
    <w:rsid w:val="005C2EC3"/>
    <w:rsid w:val="005C38CF"/>
    <w:rsid w:val="005C5481"/>
    <w:rsid w:val="005C79B1"/>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503"/>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06FCD"/>
    <w:rsid w:val="00610B4B"/>
    <w:rsid w:val="00611CE6"/>
    <w:rsid w:val="0061255B"/>
    <w:rsid w:val="0061427F"/>
    <w:rsid w:val="00615403"/>
    <w:rsid w:val="006169C3"/>
    <w:rsid w:val="00616ABD"/>
    <w:rsid w:val="006170EA"/>
    <w:rsid w:val="00620E23"/>
    <w:rsid w:val="006230E4"/>
    <w:rsid w:val="00624FB1"/>
    <w:rsid w:val="00630048"/>
    <w:rsid w:val="00630CF0"/>
    <w:rsid w:val="0063145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3CD"/>
    <w:rsid w:val="00671AE0"/>
    <w:rsid w:val="006727FB"/>
    <w:rsid w:val="00672D4E"/>
    <w:rsid w:val="006732AE"/>
    <w:rsid w:val="006736AA"/>
    <w:rsid w:val="00674335"/>
    <w:rsid w:val="00675BC2"/>
    <w:rsid w:val="00675E75"/>
    <w:rsid w:val="006770E0"/>
    <w:rsid w:val="00677769"/>
    <w:rsid w:val="00684FEF"/>
    <w:rsid w:val="00686C54"/>
    <w:rsid w:val="00687067"/>
    <w:rsid w:val="00687934"/>
    <w:rsid w:val="00690590"/>
    <w:rsid w:val="006918CD"/>
    <w:rsid w:val="00692089"/>
    <w:rsid w:val="00692F15"/>
    <w:rsid w:val="006940DA"/>
    <w:rsid w:val="00694EE9"/>
    <w:rsid w:val="00697E0B"/>
    <w:rsid w:val="006A03A2"/>
    <w:rsid w:val="006A0A15"/>
    <w:rsid w:val="006A1980"/>
    <w:rsid w:val="006A34B6"/>
    <w:rsid w:val="006A35E5"/>
    <w:rsid w:val="006A3C12"/>
    <w:rsid w:val="006A45E2"/>
    <w:rsid w:val="006A627E"/>
    <w:rsid w:val="006A6C4C"/>
    <w:rsid w:val="006A7821"/>
    <w:rsid w:val="006B0E60"/>
    <w:rsid w:val="006B15AF"/>
    <w:rsid w:val="006B1708"/>
    <w:rsid w:val="006B1E04"/>
    <w:rsid w:val="006B27A6"/>
    <w:rsid w:val="006B2A67"/>
    <w:rsid w:val="006B39D9"/>
    <w:rsid w:val="006B6376"/>
    <w:rsid w:val="006B6B65"/>
    <w:rsid w:val="006B74F8"/>
    <w:rsid w:val="006C14B8"/>
    <w:rsid w:val="006C18AF"/>
    <w:rsid w:val="006C254C"/>
    <w:rsid w:val="006C34A4"/>
    <w:rsid w:val="006C62FF"/>
    <w:rsid w:val="006D017A"/>
    <w:rsid w:val="006D3393"/>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02D"/>
    <w:rsid w:val="00700940"/>
    <w:rsid w:val="00702425"/>
    <w:rsid w:val="00703C1E"/>
    <w:rsid w:val="007040FD"/>
    <w:rsid w:val="00705228"/>
    <w:rsid w:val="00705511"/>
    <w:rsid w:val="007113FF"/>
    <w:rsid w:val="00711516"/>
    <w:rsid w:val="0071199E"/>
    <w:rsid w:val="00712358"/>
    <w:rsid w:val="0071339C"/>
    <w:rsid w:val="007144DA"/>
    <w:rsid w:val="0071649F"/>
    <w:rsid w:val="00716849"/>
    <w:rsid w:val="00720861"/>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4C2A"/>
    <w:rsid w:val="0075511B"/>
    <w:rsid w:val="00756DEF"/>
    <w:rsid w:val="007571FF"/>
    <w:rsid w:val="00760C58"/>
    <w:rsid w:val="007648CC"/>
    <w:rsid w:val="007651F2"/>
    <w:rsid w:val="007653AF"/>
    <w:rsid w:val="00765816"/>
    <w:rsid w:val="007676F7"/>
    <w:rsid w:val="00767F9B"/>
    <w:rsid w:val="00770065"/>
    <w:rsid w:val="00771CF1"/>
    <w:rsid w:val="00772A61"/>
    <w:rsid w:val="00772FB5"/>
    <w:rsid w:val="0077307C"/>
    <w:rsid w:val="00774513"/>
    <w:rsid w:val="00774BD6"/>
    <w:rsid w:val="00775828"/>
    <w:rsid w:val="0077604C"/>
    <w:rsid w:val="007760EB"/>
    <w:rsid w:val="00776180"/>
    <w:rsid w:val="0077643F"/>
    <w:rsid w:val="00776F32"/>
    <w:rsid w:val="00776FFF"/>
    <w:rsid w:val="00780934"/>
    <w:rsid w:val="00780EC5"/>
    <w:rsid w:val="00781680"/>
    <w:rsid w:val="00782195"/>
    <w:rsid w:val="007822C7"/>
    <w:rsid w:val="0078299E"/>
    <w:rsid w:val="00782DFF"/>
    <w:rsid w:val="0078308D"/>
    <w:rsid w:val="00783647"/>
    <w:rsid w:val="007872DD"/>
    <w:rsid w:val="00787315"/>
    <w:rsid w:val="00790A92"/>
    <w:rsid w:val="0079133E"/>
    <w:rsid w:val="007914F7"/>
    <w:rsid w:val="00794929"/>
    <w:rsid w:val="007964C4"/>
    <w:rsid w:val="00796FAC"/>
    <w:rsid w:val="007A0582"/>
    <w:rsid w:val="007A1C27"/>
    <w:rsid w:val="007A336C"/>
    <w:rsid w:val="007B0463"/>
    <w:rsid w:val="007B0767"/>
    <w:rsid w:val="007B0853"/>
    <w:rsid w:val="007B0982"/>
    <w:rsid w:val="007B0F28"/>
    <w:rsid w:val="007B1AAE"/>
    <w:rsid w:val="007B5043"/>
    <w:rsid w:val="007B63B7"/>
    <w:rsid w:val="007B6F94"/>
    <w:rsid w:val="007B7C48"/>
    <w:rsid w:val="007C15A4"/>
    <w:rsid w:val="007C1648"/>
    <w:rsid w:val="007C1C6A"/>
    <w:rsid w:val="007C479D"/>
    <w:rsid w:val="007C5211"/>
    <w:rsid w:val="007C6194"/>
    <w:rsid w:val="007C670D"/>
    <w:rsid w:val="007D0781"/>
    <w:rsid w:val="007D0CDB"/>
    <w:rsid w:val="007D13EF"/>
    <w:rsid w:val="007D1AE8"/>
    <w:rsid w:val="007D1F64"/>
    <w:rsid w:val="007D2D17"/>
    <w:rsid w:val="007D3BB8"/>
    <w:rsid w:val="007D3C68"/>
    <w:rsid w:val="007D4395"/>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207D"/>
    <w:rsid w:val="00813933"/>
    <w:rsid w:val="008141DC"/>
    <w:rsid w:val="00814259"/>
    <w:rsid w:val="008144F6"/>
    <w:rsid w:val="00814613"/>
    <w:rsid w:val="00814F69"/>
    <w:rsid w:val="00815684"/>
    <w:rsid w:val="00816221"/>
    <w:rsid w:val="00816A96"/>
    <w:rsid w:val="00817578"/>
    <w:rsid w:val="00817C42"/>
    <w:rsid w:val="008223F4"/>
    <w:rsid w:val="008232A4"/>
    <w:rsid w:val="0082539B"/>
    <w:rsid w:val="00825BB1"/>
    <w:rsid w:val="00827218"/>
    <w:rsid w:val="00830BF0"/>
    <w:rsid w:val="00831ECE"/>
    <w:rsid w:val="0083307B"/>
    <w:rsid w:val="00834BC4"/>
    <w:rsid w:val="00834C16"/>
    <w:rsid w:val="00835A58"/>
    <w:rsid w:val="00835F48"/>
    <w:rsid w:val="00836075"/>
    <w:rsid w:val="008369AA"/>
    <w:rsid w:val="008373D3"/>
    <w:rsid w:val="00840663"/>
    <w:rsid w:val="00842230"/>
    <w:rsid w:val="00842968"/>
    <w:rsid w:val="0084317B"/>
    <w:rsid w:val="00843806"/>
    <w:rsid w:val="00843F60"/>
    <w:rsid w:val="00843FA3"/>
    <w:rsid w:val="00846EDC"/>
    <w:rsid w:val="008517BD"/>
    <w:rsid w:val="008520DA"/>
    <w:rsid w:val="0085263B"/>
    <w:rsid w:val="0085313A"/>
    <w:rsid w:val="00853C4D"/>
    <w:rsid w:val="00853CE1"/>
    <w:rsid w:val="00855095"/>
    <w:rsid w:val="00861450"/>
    <w:rsid w:val="00862A46"/>
    <w:rsid w:val="00862B2D"/>
    <w:rsid w:val="00863223"/>
    <w:rsid w:val="00863814"/>
    <w:rsid w:val="008639A1"/>
    <w:rsid w:val="00865027"/>
    <w:rsid w:val="008655D1"/>
    <w:rsid w:val="00865655"/>
    <w:rsid w:val="0086581E"/>
    <w:rsid w:val="00867B4E"/>
    <w:rsid w:val="00867E92"/>
    <w:rsid w:val="0087352E"/>
    <w:rsid w:val="008745AA"/>
    <w:rsid w:val="00875C17"/>
    <w:rsid w:val="008761A9"/>
    <w:rsid w:val="008778DA"/>
    <w:rsid w:val="008800E5"/>
    <w:rsid w:val="00880157"/>
    <w:rsid w:val="00880507"/>
    <w:rsid w:val="0088086B"/>
    <w:rsid w:val="00880EDA"/>
    <w:rsid w:val="008812D3"/>
    <w:rsid w:val="008819C5"/>
    <w:rsid w:val="00882377"/>
    <w:rsid w:val="00884D68"/>
    <w:rsid w:val="00885FE1"/>
    <w:rsid w:val="0088742B"/>
    <w:rsid w:val="00890F73"/>
    <w:rsid w:val="0089108B"/>
    <w:rsid w:val="00893741"/>
    <w:rsid w:val="00895547"/>
    <w:rsid w:val="008963D9"/>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B7513"/>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1DB"/>
    <w:rsid w:val="008D784C"/>
    <w:rsid w:val="008E00F1"/>
    <w:rsid w:val="008E0E30"/>
    <w:rsid w:val="008E11A1"/>
    <w:rsid w:val="008E3A19"/>
    <w:rsid w:val="008E4713"/>
    <w:rsid w:val="008E4E1C"/>
    <w:rsid w:val="008E696A"/>
    <w:rsid w:val="008E7239"/>
    <w:rsid w:val="008F0295"/>
    <w:rsid w:val="008F0A43"/>
    <w:rsid w:val="008F178C"/>
    <w:rsid w:val="008F45B8"/>
    <w:rsid w:val="008F4F23"/>
    <w:rsid w:val="008F5334"/>
    <w:rsid w:val="008F69FB"/>
    <w:rsid w:val="00901971"/>
    <w:rsid w:val="0090463A"/>
    <w:rsid w:val="00904C07"/>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2BE2"/>
    <w:rsid w:val="00963035"/>
    <w:rsid w:val="00963D26"/>
    <w:rsid w:val="00963ED8"/>
    <w:rsid w:val="009661FC"/>
    <w:rsid w:val="009666AB"/>
    <w:rsid w:val="0096679A"/>
    <w:rsid w:val="00966FE9"/>
    <w:rsid w:val="00971003"/>
    <w:rsid w:val="009719EF"/>
    <w:rsid w:val="00972CEA"/>
    <w:rsid w:val="0097434C"/>
    <w:rsid w:val="00975390"/>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A79D9"/>
    <w:rsid w:val="009B11C6"/>
    <w:rsid w:val="009B17EA"/>
    <w:rsid w:val="009B2A3C"/>
    <w:rsid w:val="009B31AB"/>
    <w:rsid w:val="009B4B35"/>
    <w:rsid w:val="009B54D0"/>
    <w:rsid w:val="009B6975"/>
    <w:rsid w:val="009B69FA"/>
    <w:rsid w:val="009B778E"/>
    <w:rsid w:val="009B7F84"/>
    <w:rsid w:val="009B7FC2"/>
    <w:rsid w:val="009C0561"/>
    <w:rsid w:val="009C0674"/>
    <w:rsid w:val="009C3979"/>
    <w:rsid w:val="009C5552"/>
    <w:rsid w:val="009C60FB"/>
    <w:rsid w:val="009C6E58"/>
    <w:rsid w:val="009D07FB"/>
    <w:rsid w:val="009D0E59"/>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9F7D92"/>
    <w:rsid w:val="00A017D7"/>
    <w:rsid w:val="00A02082"/>
    <w:rsid w:val="00A058FB"/>
    <w:rsid w:val="00A05B2E"/>
    <w:rsid w:val="00A07A2D"/>
    <w:rsid w:val="00A11038"/>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AD"/>
    <w:rsid w:val="00A313FE"/>
    <w:rsid w:val="00A31F95"/>
    <w:rsid w:val="00A33356"/>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77EF6"/>
    <w:rsid w:val="00A806BB"/>
    <w:rsid w:val="00A808A1"/>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59B1"/>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3B2"/>
    <w:rsid w:val="00AB6B0E"/>
    <w:rsid w:val="00AB6FD5"/>
    <w:rsid w:val="00AB723C"/>
    <w:rsid w:val="00AB772C"/>
    <w:rsid w:val="00AB78C6"/>
    <w:rsid w:val="00AC067D"/>
    <w:rsid w:val="00AC07F0"/>
    <w:rsid w:val="00AC22FA"/>
    <w:rsid w:val="00AC4572"/>
    <w:rsid w:val="00AC63E2"/>
    <w:rsid w:val="00AC728E"/>
    <w:rsid w:val="00AD0CE9"/>
    <w:rsid w:val="00AD2679"/>
    <w:rsid w:val="00AD2B39"/>
    <w:rsid w:val="00AD468D"/>
    <w:rsid w:val="00AD51D1"/>
    <w:rsid w:val="00AD5B4C"/>
    <w:rsid w:val="00AD624D"/>
    <w:rsid w:val="00AD6313"/>
    <w:rsid w:val="00AD6D18"/>
    <w:rsid w:val="00AE0645"/>
    <w:rsid w:val="00AE181D"/>
    <w:rsid w:val="00AE2A25"/>
    <w:rsid w:val="00AE4099"/>
    <w:rsid w:val="00AE56DE"/>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5DA3"/>
    <w:rsid w:val="00B16396"/>
    <w:rsid w:val="00B17364"/>
    <w:rsid w:val="00B1781A"/>
    <w:rsid w:val="00B2063E"/>
    <w:rsid w:val="00B21F09"/>
    <w:rsid w:val="00B220AF"/>
    <w:rsid w:val="00B22D70"/>
    <w:rsid w:val="00B25796"/>
    <w:rsid w:val="00B25AAB"/>
    <w:rsid w:val="00B27799"/>
    <w:rsid w:val="00B27C0C"/>
    <w:rsid w:val="00B30570"/>
    <w:rsid w:val="00B30CBB"/>
    <w:rsid w:val="00B31420"/>
    <w:rsid w:val="00B328C8"/>
    <w:rsid w:val="00B3301E"/>
    <w:rsid w:val="00B33C44"/>
    <w:rsid w:val="00B340AD"/>
    <w:rsid w:val="00B35311"/>
    <w:rsid w:val="00B35F56"/>
    <w:rsid w:val="00B373E7"/>
    <w:rsid w:val="00B376CC"/>
    <w:rsid w:val="00B3772F"/>
    <w:rsid w:val="00B37ED5"/>
    <w:rsid w:val="00B40829"/>
    <w:rsid w:val="00B41529"/>
    <w:rsid w:val="00B433D1"/>
    <w:rsid w:val="00B43D46"/>
    <w:rsid w:val="00B4554A"/>
    <w:rsid w:val="00B45EC8"/>
    <w:rsid w:val="00B460A0"/>
    <w:rsid w:val="00B46146"/>
    <w:rsid w:val="00B464C0"/>
    <w:rsid w:val="00B50B41"/>
    <w:rsid w:val="00B53BCB"/>
    <w:rsid w:val="00B53D2E"/>
    <w:rsid w:val="00B53E64"/>
    <w:rsid w:val="00B54524"/>
    <w:rsid w:val="00B546B4"/>
    <w:rsid w:val="00B5581E"/>
    <w:rsid w:val="00B57737"/>
    <w:rsid w:val="00B604FB"/>
    <w:rsid w:val="00B60C93"/>
    <w:rsid w:val="00B611A5"/>
    <w:rsid w:val="00B62EAD"/>
    <w:rsid w:val="00B63F34"/>
    <w:rsid w:val="00B64CEF"/>
    <w:rsid w:val="00B65193"/>
    <w:rsid w:val="00B66011"/>
    <w:rsid w:val="00B674D8"/>
    <w:rsid w:val="00B677DC"/>
    <w:rsid w:val="00B704E0"/>
    <w:rsid w:val="00B71100"/>
    <w:rsid w:val="00B72D20"/>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4A38"/>
    <w:rsid w:val="00B951E5"/>
    <w:rsid w:val="00B95327"/>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6C47"/>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55E"/>
    <w:rsid w:val="00BD4AEC"/>
    <w:rsid w:val="00BD4F0F"/>
    <w:rsid w:val="00BD54C7"/>
    <w:rsid w:val="00BD5AD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0D0"/>
    <w:rsid w:val="00C06F59"/>
    <w:rsid w:val="00C06FC7"/>
    <w:rsid w:val="00C076EC"/>
    <w:rsid w:val="00C1097F"/>
    <w:rsid w:val="00C12084"/>
    <w:rsid w:val="00C1359D"/>
    <w:rsid w:val="00C1431E"/>
    <w:rsid w:val="00C14B48"/>
    <w:rsid w:val="00C152FB"/>
    <w:rsid w:val="00C15BFC"/>
    <w:rsid w:val="00C17DC0"/>
    <w:rsid w:val="00C20E15"/>
    <w:rsid w:val="00C20FF2"/>
    <w:rsid w:val="00C224F2"/>
    <w:rsid w:val="00C22A54"/>
    <w:rsid w:val="00C24D0E"/>
    <w:rsid w:val="00C25C70"/>
    <w:rsid w:val="00C27F80"/>
    <w:rsid w:val="00C31319"/>
    <w:rsid w:val="00C32589"/>
    <w:rsid w:val="00C329BB"/>
    <w:rsid w:val="00C339B0"/>
    <w:rsid w:val="00C340B0"/>
    <w:rsid w:val="00C35186"/>
    <w:rsid w:val="00C35BB4"/>
    <w:rsid w:val="00C362A8"/>
    <w:rsid w:val="00C403EE"/>
    <w:rsid w:val="00C41991"/>
    <w:rsid w:val="00C41C60"/>
    <w:rsid w:val="00C4243E"/>
    <w:rsid w:val="00C42A85"/>
    <w:rsid w:val="00C42E17"/>
    <w:rsid w:val="00C459D9"/>
    <w:rsid w:val="00C503AF"/>
    <w:rsid w:val="00C511CB"/>
    <w:rsid w:val="00C52134"/>
    <w:rsid w:val="00C542FD"/>
    <w:rsid w:val="00C54314"/>
    <w:rsid w:val="00C545BA"/>
    <w:rsid w:val="00C55CBC"/>
    <w:rsid w:val="00C55F0B"/>
    <w:rsid w:val="00C56450"/>
    <w:rsid w:val="00C57211"/>
    <w:rsid w:val="00C62910"/>
    <w:rsid w:val="00C639DE"/>
    <w:rsid w:val="00C63B9A"/>
    <w:rsid w:val="00C63CAA"/>
    <w:rsid w:val="00C65677"/>
    <w:rsid w:val="00C66CB7"/>
    <w:rsid w:val="00C670D2"/>
    <w:rsid w:val="00C71EA6"/>
    <w:rsid w:val="00C75144"/>
    <w:rsid w:val="00C76221"/>
    <w:rsid w:val="00C77294"/>
    <w:rsid w:val="00C77A01"/>
    <w:rsid w:val="00C77BE9"/>
    <w:rsid w:val="00C80B77"/>
    <w:rsid w:val="00C80CD4"/>
    <w:rsid w:val="00C81D94"/>
    <w:rsid w:val="00C8217D"/>
    <w:rsid w:val="00C82CAB"/>
    <w:rsid w:val="00C84633"/>
    <w:rsid w:val="00C84ADD"/>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607D"/>
    <w:rsid w:val="00CB7157"/>
    <w:rsid w:val="00CB7353"/>
    <w:rsid w:val="00CB7AAE"/>
    <w:rsid w:val="00CB7F93"/>
    <w:rsid w:val="00CC1708"/>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013"/>
    <w:rsid w:val="00CE6A28"/>
    <w:rsid w:val="00CE76C8"/>
    <w:rsid w:val="00CF05DE"/>
    <w:rsid w:val="00CF0F16"/>
    <w:rsid w:val="00CF122D"/>
    <w:rsid w:val="00CF1D8E"/>
    <w:rsid w:val="00CF2173"/>
    <w:rsid w:val="00CF272E"/>
    <w:rsid w:val="00CF4714"/>
    <w:rsid w:val="00CF4C53"/>
    <w:rsid w:val="00CF65CF"/>
    <w:rsid w:val="00CF743D"/>
    <w:rsid w:val="00CF7A67"/>
    <w:rsid w:val="00D01832"/>
    <w:rsid w:val="00D02326"/>
    <w:rsid w:val="00D02C18"/>
    <w:rsid w:val="00D0317E"/>
    <w:rsid w:val="00D04A17"/>
    <w:rsid w:val="00D04B15"/>
    <w:rsid w:val="00D05577"/>
    <w:rsid w:val="00D05E2D"/>
    <w:rsid w:val="00D06CAA"/>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2812"/>
    <w:rsid w:val="00D33ECB"/>
    <w:rsid w:val="00D348AF"/>
    <w:rsid w:val="00D365B0"/>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0C22"/>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2F2C"/>
    <w:rsid w:val="00DB3636"/>
    <w:rsid w:val="00DB3D15"/>
    <w:rsid w:val="00DB4D2F"/>
    <w:rsid w:val="00DB4EB2"/>
    <w:rsid w:val="00DC203B"/>
    <w:rsid w:val="00DC2126"/>
    <w:rsid w:val="00DC227C"/>
    <w:rsid w:val="00DC3716"/>
    <w:rsid w:val="00DC5665"/>
    <w:rsid w:val="00DC57D5"/>
    <w:rsid w:val="00DC5C25"/>
    <w:rsid w:val="00DC73BF"/>
    <w:rsid w:val="00DD18CF"/>
    <w:rsid w:val="00DD2074"/>
    <w:rsid w:val="00DD2547"/>
    <w:rsid w:val="00DD2A93"/>
    <w:rsid w:val="00DD42E4"/>
    <w:rsid w:val="00DD43F8"/>
    <w:rsid w:val="00DD5512"/>
    <w:rsid w:val="00DD58C7"/>
    <w:rsid w:val="00DD5F36"/>
    <w:rsid w:val="00DD6880"/>
    <w:rsid w:val="00DD79D2"/>
    <w:rsid w:val="00DE08F9"/>
    <w:rsid w:val="00DE1ED0"/>
    <w:rsid w:val="00DE259C"/>
    <w:rsid w:val="00DE59F8"/>
    <w:rsid w:val="00DF062E"/>
    <w:rsid w:val="00DF1969"/>
    <w:rsid w:val="00DF3A97"/>
    <w:rsid w:val="00DF3F20"/>
    <w:rsid w:val="00DF4EB2"/>
    <w:rsid w:val="00DF76FE"/>
    <w:rsid w:val="00E0284F"/>
    <w:rsid w:val="00E02B1F"/>
    <w:rsid w:val="00E039B5"/>
    <w:rsid w:val="00E077E3"/>
    <w:rsid w:val="00E10B7A"/>
    <w:rsid w:val="00E110A2"/>
    <w:rsid w:val="00E12CA3"/>
    <w:rsid w:val="00E13804"/>
    <w:rsid w:val="00E14A86"/>
    <w:rsid w:val="00E15DCE"/>
    <w:rsid w:val="00E167A7"/>
    <w:rsid w:val="00E17643"/>
    <w:rsid w:val="00E20351"/>
    <w:rsid w:val="00E20DB6"/>
    <w:rsid w:val="00E242FB"/>
    <w:rsid w:val="00E249F7"/>
    <w:rsid w:val="00E25182"/>
    <w:rsid w:val="00E25638"/>
    <w:rsid w:val="00E25AAF"/>
    <w:rsid w:val="00E2665F"/>
    <w:rsid w:val="00E26F0E"/>
    <w:rsid w:val="00E30E43"/>
    <w:rsid w:val="00E31382"/>
    <w:rsid w:val="00E3205B"/>
    <w:rsid w:val="00E3255E"/>
    <w:rsid w:val="00E33BB2"/>
    <w:rsid w:val="00E34AE6"/>
    <w:rsid w:val="00E34DF9"/>
    <w:rsid w:val="00E369E9"/>
    <w:rsid w:val="00E37CD4"/>
    <w:rsid w:val="00E400D3"/>
    <w:rsid w:val="00E40ECB"/>
    <w:rsid w:val="00E41938"/>
    <w:rsid w:val="00E442B2"/>
    <w:rsid w:val="00E46BBD"/>
    <w:rsid w:val="00E47340"/>
    <w:rsid w:val="00E50DF7"/>
    <w:rsid w:val="00E52853"/>
    <w:rsid w:val="00E54647"/>
    <w:rsid w:val="00E54A3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6481"/>
    <w:rsid w:val="00EB7238"/>
    <w:rsid w:val="00EB724A"/>
    <w:rsid w:val="00EC0730"/>
    <w:rsid w:val="00EC19F6"/>
    <w:rsid w:val="00EC4D93"/>
    <w:rsid w:val="00EC7CA8"/>
    <w:rsid w:val="00ED021E"/>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5F77"/>
    <w:rsid w:val="00EE6034"/>
    <w:rsid w:val="00EE64DA"/>
    <w:rsid w:val="00EE6DF8"/>
    <w:rsid w:val="00EE7ED8"/>
    <w:rsid w:val="00EF01B0"/>
    <w:rsid w:val="00EF0339"/>
    <w:rsid w:val="00EF092A"/>
    <w:rsid w:val="00EF1585"/>
    <w:rsid w:val="00EF1E2F"/>
    <w:rsid w:val="00EF3DC9"/>
    <w:rsid w:val="00EF50AC"/>
    <w:rsid w:val="00EF518D"/>
    <w:rsid w:val="00EF5198"/>
    <w:rsid w:val="00EF5A70"/>
    <w:rsid w:val="00EF6F5C"/>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272"/>
    <w:rsid w:val="00F14CBF"/>
    <w:rsid w:val="00F14CED"/>
    <w:rsid w:val="00F14FF9"/>
    <w:rsid w:val="00F157C0"/>
    <w:rsid w:val="00F15AEA"/>
    <w:rsid w:val="00F15B3B"/>
    <w:rsid w:val="00F16C28"/>
    <w:rsid w:val="00F21758"/>
    <w:rsid w:val="00F21F33"/>
    <w:rsid w:val="00F23CD4"/>
    <w:rsid w:val="00F24164"/>
    <w:rsid w:val="00F25087"/>
    <w:rsid w:val="00F27442"/>
    <w:rsid w:val="00F27F53"/>
    <w:rsid w:val="00F3097C"/>
    <w:rsid w:val="00F315D2"/>
    <w:rsid w:val="00F330CA"/>
    <w:rsid w:val="00F3361A"/>
    <w:rsid w:val="00F348AC"/>
    <w:rsid w:val="00F34C91"/>
    <w:rsid w:val="00F37F56"/>
    <w:rsid w:val="00F40734"/>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630FE"/>
    <w:rsid w:val="00F70650"/>
    <w:rsid w:val="00F71234"/>
    <w:rsid w:val="00F75624"/>
    <w:rsid w:val="00F76134"/>
    <w:rsid w:val="00F80B91"/>
    <w:rsid w:val="00F811B9"/>
    <w:rsid w:val="00F81F7F"/>
    <w:rsid w:val="00F843F0"/>
    <w:rsid w:val="00F91284"/>
    <w:rsid w:val="00F918F8"/>
    <w:rsid w:val="00F92DCA"/>
    <w:rsid w:val="00F93005"/>
    <w:rsid w:val="00F93CB3"/>
    <w:rsid w:val="00F96A9E"/>
    <w:rsid w:val="00F96D6C"/>
    <w:rsid w:val="00FA11AB"/>
    <w:rsid w:val="00FA158A"/>
    <w:rsid w:val="00FA31AB"/>
    <w:rsid w:val="00FA3B9B"/>
    <w:rsid w:val="00FA3FBD"/>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29"/>
    <w:rsid w:val="00FB5BC3"/>
    <w:rsid w:val="00FC137E"/>
    <w:rsid w:val="00FC34BE"/>
    <w:rsid w:val="00FC59B8"/>
    <w:rsid w:val="00FC6D73"/>
    <w:rsid w:val="00FC75EF"/>
    <w:rsid w:val="00FD06AB"/>
    <w:rsid w:val="00FD16C2"/>
    <w:rsid w:val="00FD1C9D"/>
    <w:rsid w:val="00FD2C26"/>
    <w:rsid w:val="00FD32BF"/>
    <w:rsid w:val="00FD4907"/>
    <w:rsid w:val="00FD4A82"/>
    <w:rsid w:val="00FD5046"/>
    <w:rsid w:val="00FD5BED"/>
    <w:rsid w:val="00FE005B"/>
    <w:rsid w:val="00FE0648"/>
    <w:rsid w:val="00FE20AC"/>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unhideWhenUsed/>
    <w:rsid w:val="007B0853"/>
    <w:rPr>
      <w:sz w:val="20"/>
      <w:szCs w:val="20"/>
    </w:rPr>
  </w:style>
  <w:style w:type="character" w:customStyle="1" w:styleId="KommentartextZchn">
    <w:name w:val="Kommentartext Zchn"/>
    <w:basedOn w:val="Absatz-Standardschriftart"/>
    <w:link w:val="Kommentartext"/>
    <w:uiPriority w:val="99"/>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563AC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1289</Words>
  <Characters>8126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9397</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452</cp:revision>
  <cp:lastPrinted>2020-02-05T14:19:00Z</cp:lastPrinted>
  <dcterms:created xsi:type="dcterms:W3CDTF">2017-07-10T11:03:00Z</dcterms:created>
  <dcterms:modified xsi:type="dcterms:W3CDTF">2025-08-21T12:36:00Z</dcterms:modified>
</cp:coreProperties>
</file>