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6AC8"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3EEFF821" w14:textId="77777777" w:rsidTr="00BA7A08">
        <w:trPr>
          <w:trHeight w:val="602"/>
        </w:trPr>
        <w:tc>
          <w:tcPr>
            <w:tcW w:w="2835" w:type="dxa"/>
          </w:tcPr>
          <w:p w14:paraId="5C9C53BF" w14:textId="77777777" w:rsidR="0097530E" w:rsidRDefault="0097530E">
            <w:pPr>
              <w:pStyle w:val="berschrift3"/>
              <w:rPr>
                <w:rFonts w:ascii="Calibri" w:hAnsi="Calibri" w:cs="Calibri"/>
                <w:color w:val="D20A10"/>
              </w:rPr>
            </w:pPr>
            <w:r>
              <w:rPr>
                <w:rFonts w:ascii="Calibri" w:hAnsi="Calibri"/>
                <w:color w:val="D20A10"/>
              </w:rPr>
              <w:t>Foto</w:t>
            </w:r>
          </w:p>
        </w:tc>
        <w:tc>
          <w:tcPr>
            <w:tcW w:w="2977" w:type="dxa"/>
          </w:tcPr>
          <w:p w14:paraId="74459F19" w14:textId="77777777" w:rsidR="0097530E" w:rsidRDefault="0097530E" w:rsidP="00106541">
            <w:pPr>
              <w:pStyle w:val="berschrift3"/>
              <w:rPr>
                <w:rFonts w:ascii="Calibri" w:hAnsi="Calibri" w:cs="Calibri"/>
                <w:color w:val="D20A10"/>
              </w:rPr>
            </w:pPr>
            <w:r>
              <w:rPr>
                <w:rFonts w:ascii="Calibri" w:hAnsi="Calibri"/>
                <w:color w:val="D20A10"/>
              </w:rPr>
              <w:t>Bestandsnaam</w:t>
            </w:r>
          </w:p>
        </w:tc>
        <w:tc>
          <w:tcPr>
            <w:tcW w:w="3672" w:type="dxa"/>
          </w:tcPr>
          <w:p w14:paraId="2DF584AF" w14:textId="77777777" w:rsidR="0097530E" w:rsidRDefault="0097530E" w:rsidP="00106541">
            <w:pPr>
              <w:pStyle w:val="berschrift3"/>
              <w:rPr>
                <w:rFonts w:ascii="Calibri" w:hAnsi="Calibri" w:cs="Calibri"/>
                <w:color w:val="D20A10"/>
              </w:rPr>
            </w:pPr>
            <w:r>
              <w:rPr>
                <w:rFonts w:ascii="Calibri" w:hAnsi="Calibri"/>
                <w:color w:val="D20A10"/>
              </w:rPr>
              <w:t>Fotobijschrift</w:t>
            </w:r>
          </w:p>
        </w:tc>
      </w:tr>
      <w:tr w:rsidR="00D96EF3" w14:paraId="3B742C97" w14:textId="77777777" w:rsidTr="00BA7A08">
        <w:trPr>
          <w:trHeight w:val="2821"/>
        </w:trPr>
        <w:tc>
          <w:tcPr>
            <w:tcW w:w="2835" w:type="dxa"/>
          </w:tcPr>
          <w:p w14:paraId="170ED991" w14:textId="77777777" w:rsidR="00D96EF3" w:rsidRDefault="00D96EF3" w:rsidP="00D96EF3">
            <w:pPr>
              <w:rPr>
                <w:rFonts w:ascii="Calibri" w:hAnsi="Calibri" w:cs="Calibri"/>
              </w:rPr>
            </w:pPr>
          </w:p>
          <w:p w14:paraId="2FBD3F68" w14:textId="77777777" w:rsidR="0071666D" w:rsidRDefault="00C803F4" w:rsidP="00D96EF3">
            <w:pPr>
              <w:rPr>
                <w:rFonts w:ascii="Calibri" w:hAnsi="Calibri" w:cs="Calibri"/>
              </w:rPr>
            </w:pPr>
            <w:r>
              <w:rPr>
                <w:rFonts w:ascii="Calibri" w:hAnsi="Calibri"/>
                <w:noProof/>
              </w:rPr>
              <w:drawing>
                <wp:inline distT="0" distB="0" distL="0" distR="0" wp14:anchorId="1BAF79E4" wp14:editId="35E3D09B">
                  <wp:extent cx="1696356" cy="1116767"/>
                  <wp:effectExtent l="0" t="0" r="5715" b="1270"/>
                  <wp:docPr id="4937408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0808" name="Grafik 4937408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603" cy="1119563"/>
                          </a:xfrm>
                          <a:prstGeom prst="rect">
                            <a:avLst/>
                          </a:prstGeom>
                        </pic:spPr>
                      </pic:pic>
                    </a:graphicData>
                  </a:graphic>
                </wp:inline>
              </w:drawing>
            </w:r>
          </w:p>
        </w:tc>
        <w:tc>
          <w:tcPr>
            <w:tcW w:w="2977" w:type="dxa"/>
          </w:tcPr>
          <w:p w14:paraId="0A36474F" w14:textId="77777777" w:rsidR="00D96EF3" w:rsidRDefault="00D96EF3" w:rsidP="00D96EF3">
            <w:pPr>
              <w:rPr>
                <w:rFonts w:ascii="Calibri" w:hAnsi="Calibri" w:cs="Calibri"/>
              </w:rPr>
            </w:pPr>
          </w:p>
          <w:p w14:paraId="5F5A62F6" w14:textId="77777777" w:rsidR="00E5510F" w:rsidRPr="00CB5C9D" w:rsidRDefault="00CB5C9D" w:rsidP="00E5510F">
            <w:pPr>
              <w:rPr>
                <w:rFonts w:ascii="Calibri" w:hAnsi="Calibri" w:cs="Calibri"/>
                <w:sz w:val="20"/>
              </w:rPr>
            </w:pPr>
            <w:r>
              <w:rPr>
                <w:rFonts w:ascii="Calibri" w:hAnsi="Calibri"/>
                <w:sz w:val="20"/>
              </w:rPr>
              <w:t>RichardBrink_CenterPotsdamerPlatz_01</w:t>
            </w:r>
          </w:p>
          <w:p w14:paraId="2993593A" w14:textId="77777777" w:rsidR="00B27301" w:rsidRDefault="00B27301" w:rsidP="00E5510F">
            <w:pPr>
              <w:rPr>
                <w:rFonts w:ascii="Calibri" w:hAnsi="Calibri" w:cs="Calibri"/>
                <w:szCs w:val="22"/>
              </w:rPr>
            </w:pPr>
          </w:p>
          <w:p w14:paraId="14D2C217" w14:textId="77777777" w:rsidR="00B27301" w:rsidRDefault="00B27301" w:rsidP="00E5510F">
            <w:pPr>
              <w:rPr>
                <w:rFonts w:ascii="Calibri" w:hAnsi="Calibri" w:cs="Calibri"/>
                <w:szCs w:val="22"/>
              </w:rPr>
            </w:pPr>
          </w:p>
          <w:p w14:paraId="746CB2C9" w14:textId="77777777" w:rsidR="009E2D53" w:rsidRDefault="009E2D53" w:rsidP="009E2D53">
            <w:pPr>
              <w:rPr>
                <w:rFonts w:ascii="Calibri" w:hAnsi="Calibri" w:cs="Calibri"/>
                <w:szCs w:val="22"/>
              </w:rPr>
            </w:pPr>
          </w:p>
          <w:p w14:paraId="0913BF56" w14:textId="77777777" w:rsidR="00815DD2" w:rsidRDefault="00815DD2" w:rsidP="009E2D53">
            <w:pPr>
              <w:rPr>
                <w:rFonts w:ascii="Calibri" w:hAnsi="Calibri" w:cs="Calibri"/>
                <w:szCs w:val="22"/>
              </w:rPr>
            </w:pPr>
          </w:p>
        </w:tc>
        <w:tc>
          <w:tcPr>
            <w:tcW w:w="3672" w:type="dxa"/>
          </w:tcPr>
          <w:p w14:paraId="559FF286" w14:textId="77777777" w:rsidR="00D96EF3" w:rsidRDefault="00D96EF3" w:rsidP="00D96EF3">
            <w:pPr>
              <w:pStyle w:val="Kopfzeile"/>
              <w:tabs>
                <w:tab w:val="clear" w:pos="4536"/>
                <w:tab w:val="clear" w:pos="9072"/>
              </w:tabs>
              <w:rPr>
                <w:rFonts w:ascii="Calibri" w:hAnsi="Calibri" w:cs="Calibri"/>
                <w:color w:val="000000"/>
                <w:szCs w:val="22"/>
              </w:rPr>
            </w:pPr>
          </w:p>
          <w:p w14:paraId="7427E5EE" w14:textId="77777777" w:rsidR="00E5510F" w:rsidRDefault="006B7BCC" w:rsidP="00D96EF3">
            <w:pPr>
              <w:pStyle w:val="Kopfzeile"/>
              <w:tabs>
                <w:tab w:val="clear" w:pos="4536"/>
                <w:tab w:val="clear" w:pos="9072"/>
              </w:tabs>
              <w:rPr>
                <w:rFonts w:ascii="Calibri" w:hAnsi="Calibri" w:cs="Calibri"/>
                <w:color w:val="000000"/>
                <w:szCs w:val="22"/>
              </w:rPr>
            </w:pPr>
            <w:r>
              <w:rPr>
                <w:rFonts w:ascii="Calibri" w:hAnsi="Calibri"/>
                <w:color w:val="000000"/>
              </w:rPr>
              <w:t>Voor de renovatie van de buitenkant van het Center am Potsdamer Platz werden niet alleen andere nieuwe elementen aangebracht, maar kreeg vooral het afwateringssysteem een nieuwe opzet met de maatwerkgoten van de firma Richard Brink.</w:t>
            </w:r>
          </w:p>
          <w:p w14:paraId="39ACC0D7" w14:textId="77777777" w:rsidR="004118D0" w:rsidRDefault="004118D0" w:rsidP="00D96EF3">
            <w:pPr>
              <w:pStyle w:val="Kopfzeile"/>
              <w:tabs>
                <w:tab w:val="clear" w:pos="4536"/>
                <w:tab w:val="clear" w:pos="9072"/>
              </w:tabs>
              <w:rPr>
                <w:rFonts w:ascii="Calibri" w:hAnsi="Calibri" w:cs="Calibri"/>
                <w:color w:val="000000"/>
                <w:szCs w:val="22"/>
              </w:rPr>
            </w:pPr>
          </w:p>
          <w:p w14:paraId="336EC8CE" w14:textId="77777777" w:rsidR="00D96EF3" w:rsidRDefault="00D96EF3" w:rsidP="00D96EF3">
            <w:pPr>
              <w:rPr>
                <w:rFonts w:ascii="Calibri" w:hAnsi="Calibri" w:cs="Calibri"/>
                <w:color w:val="7F7F7F"/>
                <w:sz w:val="20"/>
              </w:rPr>
            </w:pPr>
            <w:r>
              <w:rPr>
                <w:rFonts w:ascii="Calibri" w:hAnsi="Calibri"/>
                <w:color w:val="7F7F7F"/>
                <w:sz w:val="20"/>
              </w:rPr>
              <w:t>Foto: Richard Brink GmbH &amp; Co. KG</w:t>
            </w:r>
          </w:p>
          <w:p w14:paraId="3C1A525D" w14:textId="77777777" w:rsidR="00EA48C2" w:rsidRDefault="00EA48C2" w:rsidP="00D96EF3">
            <w:pPr>
              <w:rPr>
                <w:rFonts w:ascii="Calibri" w:hAnsi="Calibri" w:cs="Calibri"/>
                <w:lang w:val="en-US"/>
              </w:rPr>
            </w:pPr>
          </w:p>
          <w:p w14:paraId="58D69738" w14:textId="77777777" w:rsidR="00D96EF3" w:rsidRDefault="00D96EF3" w:rsidP="00D96EF3">
            <w:pPr>
              <w:rPr>
                <w:rFonts w:ascii="Calibri" w:hAnsi="Calibri" w:cs="Calibri"/>
                <w:lang w:val="en-US"/>
              </w:rPr>
            </w:pPr>
          </w:p>
        </w:tc>
      </w:tr>
      <w:tr w:rsidR="004B1CF3" w14:paraId="045C28C0" w14:textId="77777777" w:rsidTr="00BA7A08">
        <w:trPr>
          <w:trHeight w:val="2821"/>
        </w:trPr>
        <w:tc>
          <w:tcPr>
            <w:tcW w:w="2835" w:type="dxa"/>
          </w:tcPr>
          <w:p w14:paraId="72DF703F" w14:textId="77777777" w:rsidR="004B1CF3" w:rsidRDefault="004B1CF3">
            <w:pPr>
              <w:rPr>
                <w:rFonts w:ascii="Calibri" w:hAnsi="Calibri" w:cs="Calibri"/>
                <w:lang w:val="en-US"/>
              </w:rPr>
            </w:pPr>
          </w:p>
          <w:p w14:paraId="00E22776" w14:textId="77777777" w:rsidR="004B1CF3" w:rsidRDefault="00C803F4">
            <w:pPr>
              <w:rPr>
                <w:rFonts w:ascii="Calibri" w:hAnsi="Calibri" w:cs="Calibri"/>
              </w:rPr>
            </w:pPr>
            <w:r>
              <w:rPr>
                <w:rFonts w:ascii="Calibri" w:hAnsi="Calibri"/>
                <w:noProof/>
              </w:rPr>
              <w:drawing>
                <wp:inline distT="0" distB="0" distL="0" distR="0" wp14:anchorId="7FC6ADA9" wp14:editId="1E8FCA4E">
                  <wp:extent cx="1244183" cy="1889898"/>
                  <wp:effectExtent l="0" t="0" r="635" b="2540"/>
                  <wp:docPr id="11489000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00044" name="Grafik 11489000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211" cy="1909688"/>
                          </a:xfrm>
                          <a:prstGeom prst="rect">
                            <a:avLst/>
                          </a:prstGeom>
                        </pic:spPr>
                      </pic:pic>
                    </a:graphicData>
                  </a:graphic>
                </wp:inline>
              </w:drawing>
            </w:r>
          </w:p>
        </w:tc>
        <w:tc>
          <w:tcPr>
            <w:tcW w:w="2977" w:type="dxa"/>
          </w:tcPr>
          <w:p w14:paraId="7F109608" w14:textId="77777777" w:rsidR="009C7905" w:rsidRDefault="009C7905" w:rsidP="009C7905">
            <w:pPr>
              <w:rPr>
                <w:rFonts w:ascii="Calibri" w:hAnsi="Calibri" w:cs="Calibri"/>
                <w:lang w:val="en-US"/>
              </w:rPr>
            </w:pPr>
          </w:p>
          <w:p w14:paraId="3A58ABA4" w14:textId="77777777" w:rsidR="00DD25F0" w:rsidRPr="00CB5C9D" w:rsidRDefault="00CB5C9D" w:rsidP="00DD25F0">
            <w:pPr>
              <w:rPr>
                <w:rFonts w:ascii="Calibri" w:hAnsi="Calibri" w:cs="Calibri"/>
                <w:sz w:val="20"/>
              </w:rPr>
            </w:pPr>
            <w:r>
              <w:rPr>
                <w:rFonts w:ascii="Calibri" w:hAnsi="Calibri"/>
                <w:sz w:val="20"/>
              </w:rPr>
              <w:t>RichardBrink_CenterPotsdamerPlatz_02</w:t>
            </w:r>
          </w:p>
          <w:p w14:paraId="76BD85D2" w14:textId="77777777" w:rsidR="00DD25F0" w:rsidRDefault="00DD25F0" w:rsidP="00DD25F0">
            <w:pPr>
              <w:rPr>
                <w:rFonts w:ascii="Calibri" w:hAnsi="Calibri" w:cs="Calibri"/>
                <w:szCs w:val="22"/>
              </w:rPr>
            </w:pPr>
          </w:p>
          <w:p w14:paraId="5FC3C1EC" w14:textId="77777777" w:rsidR="00DD25F0" w:rsidRDefault="00DD25F0" w:rsidP="00DD25F0">
            <w:pPr>
              <w:rPr>
                <w:rFonts w:ascii="Calibri" w:hAnsi="Calibri" w:cs="Calibri"/>
                <w:szCs w:val="22"/>
              </w:rPr>
            </w:pPr>
          </w:p>
          <w:p w14:paraId="73F365A7" w14:textId="77777777" w:rsidR="00DD25F0" w:rsidRDefault="00DD25F0" w:rsidP="00DD25F0">
            <w:pPr>
              <w:rPr>
                <w:rFonts w:ascii="Calibri" w:hAnsi="Calibri" w:cs="Calibri"/>
                <w:szCs w:val="22"/>
              </w:rPr>
            </w:pPr>
          </w:p>
          <w:p w14:paraId="5B8FBF96" w14:textId="77777777" w:rsidR="00DD25F0" w:rsidRDefault="00DD25F0" w:rsidP="00DD25F0">
            <w:pPr>
              <w:rPr>
                <w:rFonts w:ascii="Calibri" w:hAnsi="Calibri" w:cs="Calibri"/>
                <w:szCs w:val="22"/>
              </w:rPr>
            </w:pPr>
          </w:p>
          <w:p w14:paraId="34B5CA84" w14:textId="77777777" w:rsidR="00DD25F0" w:rsidRDefault="00DD25F0" w:rsidP="00DD25F0">
            <w:pPr>
              <w:rPr>
                <w:rFonts w:ascii="Calibri" w:hAnsi="Calibri" w:cs="Calibri"/>
                <w:szCs w:val="22"/>
              </w:rPr>
            </w:pPr>
          </w:p>
          <w:p w14:paraId="3D26E872" w14:textId="77777777" w:rsidR="004118D0" w:rsidRDefault="004118D0" w:rsidP="00DD25F0">
            <w:pPr>
              <w:rPr>
                <w:rFonts w:ascii="Calibri" w:hAnsi="Calibri" w:cs="Calibri"/>
                <w:szCs w:val="22"/>
              </w:rPr>
            </w:pPr>
          </w:p>
          <w:p w14:paraId="18B023A0" w14:textId="77777777" w:rsidR="004118D0" w:rsidRDefault="004118D0" w:rsidP="00DD25F0">
            <w:pPr>
              <w:rPr>
                <w:rFonts w:ascii="Calibri" w:hAnsi="Calibri" w:cs="Calibri"/>
                <w:szCs w:val="22"/>
              </w:rPr>
            </w:pPr>
          </w:p>
        </w:tc>
        <w:tc>
          <w:tcPr>
            <w:tcW w:w="3672" w:type="dxa"/>
          </w:tcPr>
          <w:p w14:paraId="38536C2B" w14:textId="77777777" w:rsidR="00B15515" w:rsidRDefault="00B15515" w:rsidP="00094E56">
            <w:pPr>
              <w:pStyle w:val="Kopfzeile"/>
              <w:tabs>
                <w:tab w:val="clear" w:pos="4536"/>
                <w:tab w:val="clear" w:pos="9072"/>
              </w:tabs>
              <w:rPr>
                <w:rFonts w:ascii="Calibri" w:hAnsi="Calibri" w:cs="Calibri"/>
                <w:szCs w:val="22"/>
              </w:rPr>
            </w:pPr>
          </w:p>
          <w:p w14:paraId="73698C8D" w14:textId="77777777" w:rsidR="00E5510F" w:rsidRDefault="00F7273C" w:rsidP="00094E56">
            <w:pPr>
              <w:pStyle w:val="Kopfzeile"/>
              <w:tabs>
                <w:tab w:val="clear" w:pos="4536"/>
                <w:tab w:val="clear" w:pos="9072"/>
              </w:tabs>
              <w:rPr>
                <w:rFonts w:ascii="Calibri" w:hAnsi="Calibri" w:cs="Calibri"/>
                <w:color w:val="000000"/>
                <w:szCs w:val="22"/>
              </w:rPr>
            </w:pPr>
            <w:r>
              <w:rPr>
                <w:rFonts w:ascii="Calibri" w:hAnsi="Calibri"/>
                <w:color w:val="000000"/>
              </w:rPr>
              <w:t>Het complex is representatief voor het moderne stadsleven en bevat onder andere woon- en bedrijfsruimtes, restaurants en een bioscoop. De markante en iconische tentvormige koepel van het gebouwencomplex, die ook buiten de stadsgrenzen bekendheid geniet, torent boven alles uit.</w:t>
            </w:r>
          </w:p>
          <w:p w14:paraId="334202BF" w14:textId="77777777" w:rsidR="004118D0" w:rsidRDefault="004118D0" w:rsidP="00094E56">
            <w:pPr>
              <w:pStyle w:val="Kopfzeile"/>
              <w:tabs>
                <w:tab w:val="clear" w:pos="4536"/>
                <w:tab w:val="clear" w:pos="9072"/>
              </w:tabs>
              <w:rPr>
                <w:rFonts w:ascii="Calibri" w:hAnsi="Calibri" w:cs="Calibri"/>
                <w:szCs w:val="22"/>
              </w:rPr>
            </w:pPr>
          </w:p>
          <w:p w14:paraId="0670273E" w14:textId="77777777" w:rsidR="00E7049E" w:rsidRDefault="00E7049E" w:rsidP="00E7049E">
            <w:pPr>
              <w:rPr>
                <w:rFonts w:ascii="Calibri" w:hAnsi="Calibri" w:cs="Calibri"/>
                <w:color w:val="7F7F7F"/>
                <w:sz w:val="20"/>
              </w:rPr>
            </w:pPr>
            <w:r>
              <w:rPr>
                <w:rFonts w:ascii="Calibri" w:hAnsi="Calibri"/>
                <w:color w:val="7F7F7F"/>
                <w:sz w:val="20"/>
              </w:rPr>
              <w:t>Foto: Richard Brink GmbH &amp; Co. KG</w:t>
            </w:r>
          </w:p>
          <w:p w14:paraId="179E1E70" w14:textId="77777777" w:rsidR="009F333D" w:rsidRDefault="009F333D" w:rsidP="00E7049E">
            <w:pPr>
              <w:rPr>
                <w:rFonts w:ascii="Calibri" w:hAnsi="Calibri" w:cs="Calibri"/>
                <w:lang w:val="en-US"/>
              </w:rPr>
            </w:pPr>
          </w:p>
          <w:p w14:paraId="280268E9" w14:textId="77777777" w:rsidR="00F826A4" w:rsidRDefault="00F826A4" w:rsidP="00E7049E">
            <w:pPr>
              <w:rPr>
                <w:rFonts w:ascii="Calibri" w:hAnsi="Calibri" w:cs="Calibri"/>
                <w:lang w:val="en-US"/>
              </w:rPr>
            </w:pPr>
          </w:p>
          <w:p w14:paraId="7F7F6B49" w14:textId="77777777" w:rsidR="00C803F4" w:rsidRDefault="00C803F4" w:rsidP="00E7049E">
            <w:pPr>
              <w:rPr>
                <w:rFonts w:ascii="Calibri" w:hAnsi="Calibri" w:cs="Calibri"/>
                <w:lang w:val="en-US"/>
              </w:rPr>
            </w:pPr>
          </w:p>
          <w:p w14:paraId="5643DC02" w14:textId="77777777" w:rsidR="00C803F4" w:rsidRDefault="00C803F4" w:rsidP="00E7049E">
            <w:pPr>
              <w:rPr>
                <w:rFonts w:ascii="Calibri" w:hAnsi="Calibri" w:cs="Calibri"/>
                <w:lang w:val="en-US"/>
              </w:rPr>
            </w:pPr>
          </w:p>
        </w:tc>
      </w:tr>
      <w:tr w:rsidR="00972C40" w:rsidRPr="00785412" w14:paraId="001EE041" w14:textId="77777777" w:rsidTr="00BA7A08">
        <w:trPr>
          <w:trHeight w:val="2821"/>
        </w:trPr>
        <w:tc>
          <w:tcPr>
            <w:tcW w:w="2835" w:type="dxa"/>
          </w:tcPr>
          <w:p w14:paraId="5E93F011" w14:textId="77777777" w:rsidR="00972C40" w:rsidRDefault="00972C40" w:rsidP="00B45B0C">
            <w:pPr>
              <w:rPr>
                <w:rFonts w:ascii="Calibri" w:hAnsi="Calibri" w:cs="Calibri"/>
                <w:lang w:val="en-US"/>
              </w:rPr>
            </w:pPr>
          </w:p>
          <w:p w14:paraId="6C6D9D5B" w14:textId="77777777" w:rsidR="004118D0" w:rsidRDefault="00C803F4" w:rsidP="00B45B0C">
            <w:pPr>
              <w:rPr>
                <w:rFonts w:ascii="Calibri" w:hAnsi="Calibri" w:cs="Calibri"/>
              </w:rPr>
            </w:pPr>
            <w:r>
              <w:rPr>
                <w:rFonts w:ascii="Calibri" w:hAnsi="Calibri"/>
                <w:noProof/>
              </w:rPr>
              <w:drawing>
                <wp:inline distT="0" distB="0" distL="0" distR="0" wp14:anchorId="3B4404E6" wp14:editId="4140E589">
                  <wp:extent cx="1695692" cy="1116330"/>
                  <wp:effectExtent l="0" t="0" r="6350" b="1270"/>
                  <wp:docPr id="5593835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83514" name="Grafik 5593835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79" cy="1123695"/>
                          </a:xfrm>
                          <a:prstGeom prst="rect">
                            <a:avLst/>
                          </a:prstGeom>
                        </pic:spPr>
                      </pic:pic>
                    </a:graphicData>
                  </a:graphic>
                </wp:inline>
              </w:drawing>
            </w:r>
          </w:p>
          <w:p w14:paraId="443A9C73" w14:textId="77777777" w:rsidR="004118D0" w:rsidRDefault="004118D0" w:rsidP="00B45B0C">
            <w:pPr>
              <w:rPr>
                <w:rFonts w:ascii="Calibri" w:hAnsi="Calibri" w:cs="Calibri"/>
                <w:lang w:val="en-US"/>
              </w:rPr>
            </w:pPr>
          </w:p>
        </w:tc>
        <w:tc>
          <w:tcPr>
            <w:tcW w:w="2977" w:type="dxa"/>
          </w:tcPr>
          <w:p w14:paraId="1790D34D" w14:textId="77777777" w:rsidR="00DD25F0" w:rsidRDefault="00DD25F0" w:rsidP="00B45B0C">
            <w:pPr>
              <w:rPr>
                <w:rFonts w:ascii="Calibri" w:hAnsi="Calibri" w:cs="Calibri"/>
                <w:lang w:val="en-US"/>
              </w:rPr>
            </w:pPr>
          </w:p>
          <w:p w14:paraId="2A06FD8D" w14:textId="77777777" w:rsidR="004118D0" w:rsidRPr="00CB5C9D" w:rsidRDefault="00CB5C9D" w:rsidP="004118D0">
            <w:pPr>
              <w:rPr>
                <w:rFonts w:ascii="Calibri" w:hAnsi="Calibri" w:cs="Calibri"/>
                <w:sz w:val="20"/>
              </w:rPr>
            </w:pPr>
            <w:r>
              <w:rPr>
                <w:rFonts w:ascii="Calibri" w:hAnsi="Calibri"/>
                <w:sz w:val="20"/>
              </w:rPr>
              <w:t>RichardBrink_CenterPotsdamerPlatz_03</w:t>
            </w:r>
          </w:p>
          <w:p w14:paraId="6939D61F" w14:textId="77777777" w:rsidR="004118D0" w:rsidRDefault="004118D0" w:rsidP="004118D0">
            <w:pPr>
              <w:rPr>
                <w:rFonts w:ascii="Calibri" w:hAnsi="Calibri" w:cs="Calibri"/>
                <w:szCs w:val="22"/>
              </w:rPr>
            </w:pPr>
          </w:p>
          <w:p w14:paraId="6AD86389" w14:textId="77777777" w:rsidR="004118D0" w:rsidRDefault="004118D0" w:rsidP="004118D0">
            <w:pPr>
              <w:rPr>
                <w:rFonts w:ascii="Calibri" w:hAnsi="Calibri" w:cs="Calibri"/>
                <w:szCs w:val="22"/>
              </w:rPr>
            </w:pPr>
          </w:p>
          <w:p w14:paraId="0A6F7DC7" w14:textId="77777777" w:rsidR="004118D0" w:rsidRDefault="004118D0" w:rsidP="004118D0">
            <w:pPr>
              <w:rPr>
                <w:rFonts w:ascii="Calibri" w:hAnsi="Calibri" w:cs="Calibri"/>
                <w:szCs w:val="22"/>
              </w:rPr>
            </w:pPr>
          </w:p>
          <w:p w14:paraId="7238EA45" w14:textId="77777777" w:rsidR="004118D0" w:rsidRDefault="004118D0" w:rsidP="004118D0">
            <w:pPr>
              <w:rPr>
                <w:rFonts w:ascii="Calibri" w:hAnsi="Calibri" w:cs="Calibri"/>
                <w:szCs w:val="22"/>
              </w:rPr>
            </w:pPr>
          </w:p>
          <w:p w14:paraId="0C805500" w14:textId="77777777" w:rsidR="004118D0" w:rsidRDefault="004118D0" w:rsidP="004118D0">
            <w:pPr>
              <w:rPr>
                <w:rFonts w:ascii="Calibri" w:hAnsi="Calibri" w:cs="Calibri"/>
                <w:szCs w:val="22"/>
              </w:rPr>
            </w:pPr>
          </w:p>
          <w:p w14:paraId="3249A543" w14:textId="77777777" w:rsidR="004118D0" w:rsidRDefault="004118D0" w:rsidP="004118D0">
            <w:pPr>
              <w:rPr>
                <w:rFonts w:ascii="Calibri" w:hAnsi="Calibri" w:cs="Calibri"/>
                <w:szCs w:val="22"/>
              </w:rPr>
            </w:pPr>
          </w:p>
          <w:p w14:paraId="4E55C106" w14:textId="77777777" w:rsidR="004118D0" w:rsidRDefault="004118D0" w:rsidP="004118D0">
            <w:pPr>
              <w:rPr>
                <w:rFonts w:ascii="Calibri" w:hAnsi="Calibri" w:cs="Calibri"/>
                <w:szCs w:val="22"/>
              </w:rPr>
            </w:pPr>
          </w:p>
          <w:p w14:paraId="4ADADA2C" w14:textId="77777777" w:rsidR="004118D0" w:rsidRDefault="004118D0" w:rsidP="004118D0">
            <w:pPr>
              <w:rPr>
                <w:rFonts w:ascii="Calibri" w:hAnsi="Calibri" w:cs="Calibri"/>
                <w:szCs w:val="22"/>
              </w:rPr>
            </w:pPr>
          </w:p>
          <w:p w14:paraId="48F09F67" w14:textId="77777777" w:rsidR="004118D0" w:rsidRDefault="004118D0" w:rsidP="004118D0">
            <w:pPr>
              <w:rPr>
                <w:rFonts w:ascii="Calibri" w:hAnsi="Calibri" w:cs="Calibri"/>
                <w:szCs w:val="22"/>
              </w:rPr>
            </w:pPr>
          </w:p>
          <w:p w14:paraId="52200EF4" w14:textId="77777777" w:rsidR="004118D0" w:rsidRDefault="004118D0" w:rsidP="00106541">
            <w:pPr>
              <w:rPr>
                <w:rFonts w:ascii="Calibri" w:hAnsi="Calibri" w:cs="Calibri"/>
                <w:szCs w:val="22"/>
              </w:rPr>
            </w:pPr>
          </w:p>
        </w:tc>
        <w:tc>
          <w:tcPr>
            <w:tcW w:w="3672" w:type="dxa"/>
          </w:tcPr>
          <w:p w14:paraId="32EA8CFE" w14:textId="77777777" w:rsidR="00972C40" w:rsidRDefault="00972C40" w:rsidP="00B45B0C">
            <w:pPr>
              <w:pStyle w:val="Kopfzeile"/>
              <w:tabs>
                <w:tab w:val="clear" w:pos="4536"/>
                <w:tab w:val="clear" w:pos="9072"/>
              </w:tabs>
              <w:rPr>
                <w:rFonts w:ascii="Calibri" w:hAnsi="Calibri" w:cs="Calibri"/>
                <w:color w:val="000000"/>
                <w:szCs w:val="22"/>
              </w:rPr>
            </w:pPr>
          </w:p>
          <w:p w14:paraId="6B2FCAC1" w14:textId="77777777" w:rsidR="00785412" w:rsidRPr="009E45BD" w:rsidRDefault="004E526B" w:rsidP="00785412">
            <w:pPr>
              <w:pStyle w:val="Kopfzeile"/>
              <w:tabs>
                <w:tab w:val="clear" w:pos="4536"/>
                <w:tab w:val="clear" w:pos="9072"/>
              </w:tabs>
              <w:rPr>
                <w:rFonts w:ascii="Calibri" w:hAnsi="Calibri" w:cs="Calibri"/>
                <w:color w:val="FF0000"/>
                <w:szCs w:val="22"/>
              </w:rPr>
            </w:pPr>
            <w:r>
              <w:rPr>
                <w:rFonts w:ascii="Calibri" w:hAnsi="Calibri"/>
                <w:color w:val="000000"/>
              </w:rPr>
              <w:t>Bij de verbouwing werd erop gelet dat het DNA van de plek behouden bleef. Het vloerpatroon met zijn afwisselende strepen zal bijvoorbeeld de buitenruimte blijven sieren. De bestaande groenelementen zijn echter vervangen door moderne roestvrijstalen plantenbakken die op wieltjes rijden en zo voor wisselende accenten zorgen.</w:t>
            </w:r>
          </w:p>
          <w:p w14:paraId="23825031" w14:textId="77777777" w:rsidR="004118D0" w:rsidRDefault="004118D0" w:rsidP="004118D0">
            <w:pPr>
              <w:pStyle w:val="Kopfzeile"/>
              <w:tabs>
                <w:tab w:val="clear" w:pos="4536"/>
                <w:tab w:val="clear" w:pos="9072"/>
              </w:tabs>
              <w:rPr>
                <w:rFonts w:ascii="Calibri" w:hAnsi="Calibri" w:cs="Calibri"/>
                <w:szCs w:val="22"/>
              </w:rPr>
            </w:pPr>
          </w:p>
          <w:p w14:paraId="594B27DD" w14:textId="77777777" w:rsidR="004118D0" w:rsidRDefault="004118D0" w:rsidP="004118D0">
            <w:pPr>
              <w:rPr>
                <w:rFonts w:ascii="Calibri" w:hAnsi="Calibri" w:cs="Calibri"/>
                <w:color w:val="7F7F7F"/>
                <w:sz w:val="20"/>
              </w:rPr>
            </w:pPr>
            <w:r>
              <w:rPr>
                <w:rFonts w:ascii="Calibri" w:hAnsi="Calibri"/>
                <w:color w:val="7F7F7F"/>
                <w:sz w:val="20"/>
              </w:rPr>
              <w:t>Foto: Richard Brink GmbH &amp; Co. KG</w:t>
            </w:r>
          </w:p>
          <w:p w14:paraId="33452EBD" w14:textId="77777777" w:rsidR="00972C40" w:rsidRDefault="00972C40" w:rsidP="00B45B0C">
            <w:pPr>
              <w:pStyle w:val="Kopfzeile"/>
              <w:rPr>
                <w:rFonts w:ascii="Calibri" w:hAnsi="Calibri" w:cs="Calibri"/>
                <w:color w:val="000000"/>
                <w:szCs w:val="22"/>
                <w:lang w:val="en-US"/>
              </w:rPr>
            </w:pPr>
          </w:p>
        </w:tc>
      </w:tr>
      <w:tr w:rsidR="00DC6D1B" w:rsidRPr="005C4646" w14:paraId="17CFDC5E" w14:textId="77777777" w:rsidTr="00BA7A08">
        <w:trPr>
          <w:trHeight w:val="2821"/>
        </w:trPr>
        <w:tc>
          <w:tcPr>
            <w:tcW w:w="2835" w:type="dxa"/>
          </w:tcPr>
          <w:p w14:paraId="3B8DDE0D" w14:textId="77777777" w:rsidR="00DC6D1B" w:rsidRDefault="00DC6D1B" w:rsidP="00981CE2">
            <w:pPr>
              <w:rPr>
                <w:rFonts w:ascii="Calibri" w:hAnsi="Calibri" w:cs="Calibri"/>
                <w:lang w:val="en-US"/>
              </w:rPr>
            </w:pPr>
          </w:p>
          <w:p w14:paraId="4C8C7AA8" w14:textId="77777777" w:rsidR="00DC6D1B" w:rsidRDefault="00C803F4" w:rsidP="00981CE2">
            <w:pPr>
              <w:rPr>
                <w:rFonts w:ascii="Calibri" w:hAnsi="Calibri" w:cs="Calibri"/>
              </w:rPr>
            </w:pPr>
            <w:r>
              <w:rPr>
                <w:rFonts w:ascii="Calibri" w:hAnsi="Calibri"/>
                <w:noProof/>
              </w:rPr>
              <w:drawing>
                <wp:inline distT="0" distB="0" distL="0" distR="0" wp14:anchorId="3D5CDD7A" wp14:editId="4E40948D">
                  <wp:extent cx="1356922" cy="2061147"/>
                  <wp:effectExtent l="0" t="0" r="2540" b="0"/>
                  <wp:docPr id="120353918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9187" name="Grafik 12035391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189" cy="2081300"/>
                          </a:xfrm>
                          <a:prstGeom prst="rect">
                            <a:avLst/>
                          </a:prstGeom>
                        </pic:spPr>
                      </pic:pic>
                    </a:graphicData>
                  </a:graphic>
                </wp:inline>
              </w:drawing>
            </w:r>
          </w:p>
        </w:tc>
        <w:tc>
          <w:tcPr>
            <w:tcW w:w="2977" w:type="dxa"/>
          </w:tcPr>
          <w:p w14:paraId="444A5067" w14:textId="77777777" w:rsidR="00DC6D1B" w:rsidRDefault="00DC6D1B" w:rsidP="00981CE2">
            <w:pPr>
              <w:rPr>
                <w:rFonts w:ascii="Calibri" w:hAnsi="Calibri" w:cs="Calibri"/>
              </w:rPr>
            </w:pPr>
          </w:p>
          <w:p w14:paraId="71FB634B" w14:textId="77777777" w:rsidR="00DC6D1B" w:rsidRDefault="00CB5C9D" w:rsidP="00981CE2">
            <w:pPr>
              <w:rPr>
                <w:rFonts w:ascii="Calibri" w:hAnsi="Calibri" w:cs="Calibri"/>
              </w:rPr>
            </w:pPr>
            <w:r>
              <w:rPr>
                <w:rFonts w:ascii="Calibri" w:hAnsi="Calibri"/>
              </w:rPr>
              <w:t>RichardBrink_CenterPotsdamerPlatz_04</w:t>
            </w:r>
          </w:p>
          <w:p w14:paraId="541D3951" w14:textId="77777777" w:rsidR="00DC6D1B" w:rsidRDefault="00DC6D1B" w:rsidP="00981CE2">
            <w:pPr>
              <w:jc w:val="center"/>
              <w:rPr>
                <w:rFonts w:ascii="Calibri" w:hAnsi="Calibri" w:cs="Calibri"/>
                <w:szCs w:val="22"/>
              </w:rPr>
            </w:pPr>
          </w:p>
          <w:p w14:paraId="002CC90C" w14:textId="77777777" w:rsidR="00DC6D1B" w:rsidRDefault="00DC6D1B" w:rsidP="00981CE2">
            <w:pPr>
              <w:jc w:val="center"/>
              <w:rPr>
                <w:rFonts w:ascii="Calibri" w:hAnsi="Calibri" w:cs="Calibri"/>
                <w:szCs w:val="22"/>
              </w:rPr>
            </w:pPr>
          </w:p>
          <w:p w14:paraId="5129850F" w14:textId="77777777" w:rsidR="00DC6D1B" w:rsidRDefault="00DC6D1B" w:rsidP="00981CE2">
            <w:pPr>
              <w:jc w:val="center"/>
              <w:rPr>
                <w:rFonts w:ascii="Calibri" w:hAnsi="Calibri" w:cs="Calibri"/>
                <w:szCs w:val="22"/>
              </w:rPr>
            </w:pPr>
          </w:p>
          <w:p w14:paraId="40E27707" w14:textId="77777777" w:rsidR="00C803F4" w:rsidRDefault="00C803F4" w:rsidP="00981CE2">
            <w:pPr>
              <w:jc w:val="center"/>
              <w:rPr>
                <w:rFonts w:ascii="Calibri" w:hAnsi="Calibri" w:cs="Calibri"/>
                <w:szCs w:val="22"/>
              </w:rPr>
            </w:pPr>
          </w:p>
          <w:p w14:paraId="4AFD22F5" w14:textId="77777777" w:rsidR="00C803F4" w:rsidRDefault="00C803F4" w:rsidP="00981CE2">
            <w:pPr>
              <w:jc w:val="center"/>
              <w:rPr>
                <w:rFonts w:ascii="Calibri" w:hAnsi="Calibri" w:cs="Calibri"/>
                <w:szCs w:val="22"/>
              </w:rPr>
            </w:pPr>
          </w:p>
          <w:p w14:paraId="6C32DB8E" w14:textId="77777777" w:rsidR="00C803F4" w:rsidRDefault="00C803F4" w:rsidP="00981CE2">
            <w:pPr>
              <w:jc w:val="center"/>
              <w:rPr>
                <w:rFonts w:ascii="Calibri" w:hAnsi="Calibri" w:cs="Calibri"/>
                <w:szCs w:val="22"/>
              </w:rPr>
            </w:pPr>
          </w:p>
          <w:p w14:paraId="761DCC85" w14:textId="77777777" w:rsidR="00C803F4" w:rsidRDefault="00C803F4" w:rsidP="00981CE2">
            <w:pPr>
              <w:jc w:val="center"/>
              <w:rPr>
                <w:rFonts w:ascii="Calibri" w:hAnsi="Calibri" w:cs="Calibri"/>
                <w:szCs w:val="22"/>
              </w:rPr>
            </w:pPr>
          </w:p>
          <w:p w14:paraId="703C06EB" w14:textId="77777777" w:rsidR="00C803F4" w:rsidRDefault="00C803F4" w:rsidP="00981CE2">
            <w:pPr>
              <w:jc w:val="center"/>
              <w:rPr>
                <w:rFonts w:ascii="Calibri" w:hAnsi="Calibri" w:cs="Calibri"/>
                <w:szCs w:val="22"/>
              </w:rPr>
            </w:pPr>
          </w:p>
          <w:p w14:paraId="49E26845" w14:textId="77777777" w:rsidR="00C803F4" w:rsidRDefault="00C803F4" w:rsidP="00981CE2">
            <w:pPr>
              <w:jc w:val="center"/>
              <w:rPr>
                <w:rFonts w:ascii="Calibri" w:hAnsi="Calibri" w:cs="Calibri"/>
                <w:szCs w:val="22"/>
              </w:rPr>
            </w:pPr>
          </w:p>
          <w:p w14:paraId="0DC7057F" w14:textId="77777777" w:rsidR="00C803F4" w:rsidRDefault="00C803F4" w:rsidP="00981CE2">
            <w:pPr>
              <w:jc w:val="center"/>
              <w:rPr>
                <w:rFonts w:ascii="Calibri" w:hAnsi="Calibri" w:cs="Calibri"/>
                <w:szCs w:val="22"/>
              </w:rPr>
            </w:pPr>
          </w:p>
          <w:p w14:paraId="272A983A" w14:textId="77777777" w:rsidR="00C803F4" w:rsidRDefault="00C803F4" w:rsidP="00981CE2">
            <w:pPr>
              <w:jc w:val="center"/>
              <w:rPr>
                <w:rFonts w:ascii="Calibri" w:hAnsi="Calibri" w:cs="Calibri"/>
                <w:szCs w:val="22"/>
              </w:rPr>
            </w:pPr>
          </w:p>
          <w:p w14:paraId="281EC0AA" w14:textId="77777777" w:rsidR="00C803F4" w:rsidRDefault="00C803F4" w:rsidP="00981CE2">
            <w:pPr>
              <w:jc w:val="center"/>
              <w:rPr>
                <w:rFonts w:ascii="Calibri" w:hAnsi="Calibri" w:cs="Calibri"/>
                <w:szCs w:val="22"/>
              </w:rPr>
            </w:pPr>
          </w:p>
          <w:p w14:paraId="3ED1FA32" w14:textId="77777777" w:rsidR="00C803F4" w:rsidRDefault="00C803F4" w:rsidP="00981CE2">
            <w:pPr>
              <w:jc w:val="center"/>
              <w:rPr>
                <w:rFonts w:ascii="Calibri" w:hAnsi="Calibri" w:cs="Calibri"/>
                <w:szCs w:val="22"/>
              </w:rPr>
            </w:pPr>
          </w:p>
        </w:tc>
        <w:tc>
          <w:tcPr>
            <w:tcW w:w="3672" w:type="dxa"/>
          </w:tcPr>
          <w:p w14:paraId="18783219" w14:textId="77777777" w:rsidR="00DC6D1B" w:rsidRDefault="00DC6D1B" w:rsidP="00981CE2">
            <w:pPr>
              <w:pStyle w:val="Kopfzeile"/>
              <w:tabs>
                <w:tab w:val="clear" w:pos="4536"/>
                <w:tab w:val="clear" w:pos="9072"/>
              </w:tabs>
              <w:rPr>
                <w:rFonts w:ascii="Calibri" w:hAnsi="Calibri" w:cs="Calibri"/>
                <w:color w:val="000000"/>
                <w:szCs w:val="22"/>
              </w:rPr>
            </w:pPr>
          </w:p>
          <w:p w14:paraId="5626AC11" w14:textId="77777777" w:rsidR="00DC6D1B" w:rsidRDefault="00B3763D" w:rsidP="00981CE2">
            <w:pPr>
              <w:pStyle w:val="Kopfzeile"/>
              <w:tabs>
                <w:tab w:val="clear" w:pos="4536"/>
                <w:tab w:val="clear" w:pos="9072"/>
              </w:tabs>
              <w:rPr>
                <w:rFonts w:ascii="Calibri" w:hAnsi="Calibri" w:cs="Calibri"/>
                <w:color w:val="000000"/>
                <w:szCs w:val="22"/>
              </w:rPr>
            </w:pPr>
            <w:r>
              <w:rPr>
                <w:rFonts w:ascii="Calibri" w:hAnsi="Calibri"/>
                <w:color w:val="000000"/>
              </w:rPr>
              <w:t>Ook de donkere bestrating blijft conform het motto “Bestaande constructies verstevigen door recombinatie“ gehandhaafd, maar de oude roestvrijstalen platen zijn nu vervangen door lichte granieten platen. De nieuwe gootdragers, waarvan de sleufperforaties gebaseerd zijn op het patroon van de vorige metalen afdekking, leiden het regenwater naar een eronder gelegen holle ruimte van 5 cm diep die uitmondt in de riolering.</w:t>
            </w:r>
          </w:p>
          <w:p w14:paraId="24A3F0DA" w14:textId="77777777" w:rsidR="005C4646" w:rsidRPr="005C4646" w:rsidRDefault="005C4646" w:rsidP="00981CE2">
            <w:pPr>
              <w:pStyle w:val="Kopfzeile"/>
              <w:tabs>
                <w:tab w:val="clear" w:pos="4536"/>
                <w:tab w:val="clear" w:pos="9072"/>
              </w:tabs>
              <w:rPr>
                <w:rFonts w:ascii="Calibri" w:hAnsi="Calibri" w:cs="Calibri"/>
                <w:color w:val="000000"/>
                <w:szCs w:val="22"/>
              </w:rPr>
            </w:pPr>
          </w:p>
          <w:p w14:paraId="405BAB85" w14:textId="77777777" w:rsidR="00DC6D1B" w:rsidRPr="005C4646" w:rsidRDefault="00DC6D1B" w:rsidP="005C4646">
            <w:pPr>
              <w:rPr>
                <w:rFonts w:ascii="Calibri" w:hAnsi="Calibri" w:cs="Calibri"/>
                <w:color w:val="7F7F7F"/>
                <w:sz w:val="20"/>
              </w:rPr>
            </w:pPr>
            <w:r>
              <w:rPr>
                <w:rFonts w:ascii="Calibri" w:hAnsi="Calibri"/>
                <w:color w:val="7F7F7F"/>
                <w:sz w:val="20"/>
              </w:rPr>
              <w:t>Foto: Richard Brink GmbH &amp; Co. KG</w:t>
            </w:r>
          </w:p>
        </w:tc>
      </w:tr>
      <w:tr w:rsidR="005C4646" w:rsidRPr="005C4646" w14:paraId="4D6AF672" w14:textId="77777777" w:rsidTr="00BA7A08">
        <w:trPr>
          <w:trHeight w:val="2821"/>
        </w:trPr>
        <w:tc>
          <w:tcPr>
            <w:tcW w:w="2835" w:type="dxa"/>
          </w:tcPr>
          <w:p w14:paraId="1C45CDD4" w14:textId="77777777" w:rsidR="005C4646" w:rsidRDefault="005C4646" w:rsidP="00981CE2">
            <w:pPr>
              <w:rPr>
                <w:rFonts w:ascii="Calibri" w:hAnsi="Calibri" w:cs="Calibri"/>
                <w:lang w:val="en-US"/>
              </w:rPr>
            </w:pPr>
          </w:p>
          <w:p w14:paraId="3CF60306" w14:textId="77777777" w:rsidR="005C4646" w:rsidRDefault="00BA7A08" w:rsidP="00981CE2">
            <w:pPr>
              <w:rPr>
                <w:rFonts w:ascii="Calibri" w:hAnsi="Calibri" w:cs="Calibri"/>
              </w:rPr>
            </w:pPr>
            <w:r>
              <w:rPr>
                <w:rFonts w:ascii="Calibri" w:hAnsi="Calibri"/>
                <w:noProof/>
              </w:rPr>
              <w:drawing>
                <wp:inline distT="0" distB="0" distL="0" distR="0" wp14:anchorId="31421AF1" wp14:editId="2E1B2B04">
                  <wp:extent cx="1693007" cy="1199213"/>
                  <wp:effectExtent l="0" t="0" r="0" b="0"/>
                  <wp:docPr id="7988852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85224" name="Grafik 7988852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8623" cy="1203191"/>
                          </a:xfrm>
                          <a:prstGeom prst="rect">
                            <a:avLst/>
                          </a:prstGeom>
                        </pic:spPr>
                      </pic:pic>
                    </a:graphicData>
                  </a:graphic>
                </wp:inline>
              </w:drawing>
            </w:r>
          </w:p>
        </w:tc>
        <w:tc>
          <w:tcPr>
            <w:tcW w:w="2977" w:type="dxa"/>
          </w:tcPr>
          <w:p w14:paraId="44DEE22F" w14:textId="77777777" w:rsidR="005C4646" w:rsidRDefault="005C4646" w:rsidP="00981CE2">
            <w:pPr>
              <w:rPr>
                <w:rFonts w:ascii="Calibri" w:hAnsi="Calibri" w:cs="Calibri"/>
              </w:rPr>
            </w:pPr>
          </w:p>
          <w:p w14:paraId="3597F938" w14:textId="77777777" w:rsidR="00BA7A08" w:rsidRDefault="00BA7A08" w:rsidP="00BA7A08">
            <w:pPr>
              <w:rPr>
                <w:rFonts w:ascii="Calibri" w:hAnsi="Calibri" w:cs="Calibri"/>
              </w:rPr>
            </w:pPr>
            <w:r>
              <w:rPr>
                <w:rFonts w:ascii="Calibri" w:hAnsi="Calibri"/>
              </w:rPr>
              <w:t>RichardBrink_CenterPotsdamerPlatz_05</w:t>
            </w:r>
          </w:p>
          <w:p w14:paraId="2240B283" w14:textId="77777777" w:rsidR="00BA7A08" w:rsidRDefault="00BA7A08" w:rsidP="00981CE2">
            <w:pPr>
              <w:rPr>
                <w:rFonts w:ascii="Calibri" w:hAnsi="Calibri" w:cs="Calibri"/>
              </w:rPr>
            </w:pPr>
          </w:p>
        </w:tc>
        <w:tc>
          <w:tcPr>
            <w:tcW w:w="3672" w:type="dxa"/>
          </w:tcPr>
          <w:p w14:paraId="270D04E9" w14:textId="77777777" w:rsidR="005C4646" w:rsidRDefault="005C4646" w:rsidP="00981CE2">
            <w:pPr>
              <w:pStyle w:val="Kopfzeile"/>
              <w:tabs>
                <w:tab w:val="clear" w:pos="4536"/>
                <w:tab w:val="clear" w:pos="9072"/>
              </w:tabs>
              <w:rPr>
                <w:rFonts w:ascii="Calibri" w:hAnsi="Calibri" w:cs="Calibri"/>
                <w:color w:val="000000"/>
                <w:szCs w:val="22"/>
              </w:rPr>
            </w:pPr>
          </w:p>
          <w:p w14:paraId="398236C3" w14:textId="58158FF5" w:rsidR="00BA7A08" w:rsidRDefault="00BA7A08" w:rsidP="00BA7A08">
            <w:pPr>
              <w:pStyle w:val="Kopfzeile"/>
              <w:tabs>
                <w:tab w:val="clear" w:pos="4536"/>
                <w:tab w:val="clear" w:pos="9072"/>
              </w:tabs>
              <w:rPr>
                <w:rFonts w:ascii="Calibri" w:hAnsi="Calibri" w:cs="Calibri"/>
                <w:color w:val="000000"/>
                <w:szCs w:val="22"/>
              </w:rPr>
            </w:pPr>
            <w:r>
              <w:rPr>
                <w:rFonts w:ascii="Calibri" w:hAnsi="Calibri"/>
                <w:color w:val="000000"/>
              </w:rPr>
              <w:t xml:space="preserve">De nieuwe </w:t>
            </w:r>
            <w:r w:rsidR="006A2836">
              <w:rPr>
                <w:rFonts w:ascii="Calibri" w:hAnsi="Calibri"/>
                <w:color w:val="000000"/>
              </w:rPr>
              <w:t xml:space="preserve">roestvrijstalen </w:t>
            </w:r>
            <w:r>
              <w:rPr>
                <w:rFonts w:ascii="Calibri" w:hAnsi="Calibri"/>
                <w:color w:val="000000"/>
              </w:rPr>
              <w:t>goten van de Oost-</w:t>
            </w:r>
            <w:proofErr w:type="spellStart"/>
            <w:r>
              <w:rPr>
                <w:rFonts w:ascii="Calibri" w:hAnsi="Calibri"/>
                <w:color w:val="000000"/>
              </w:rPr>
              <w:t>Westfaalse</w:t>
            </w:r>
            <w:proofErr w:type="spellEnd"/>
            <w:r>
              <w:rPr>
                <w:rFonts w:ascii="Calibri" w:hAnsi="Calibri"/>
                <w:color w:val="000000"/>
              </w:rPr>
              <w:t xml:space="preserve"> metaalwarenfabrikant moesten discreet in het gestreepte patroon worden ingebed, gebruik blijven maken van de bestaande holle ruimte en dezelfde sleufperforaties hebben als de vorige afwateringsoplossing. </w:t>
            </w:r>
          </w:p>
          <w:p w14:paraId="537BA1B1" w14:textId="77777777" w:rsidR="00BA7A08" w:rsidRDefault="00BA7A08" w:rsidP="00BA7A08">
            <w:pPr>
              <w:pStyle w:val="Kopfzeile"/>
              <w:tabs>
                <w:tab w:val="clear" w:pos="4536"/>
                <w:tab w:val="clear" w:pos="9072"/>
              </w:tabs>
              <w:rPr>
                <w:rFonts w:ascii="Calibri" w:hAnsi="Calibri" w:cs="Calibri"/>
                <w:szCs w:val="22"/>
              </w:rPr>
            </w:pPr>
          </w:p>
          <w:p w14:paraId="48F6EEBF" w14:textId="77777777" w:rsidR="00BA7A08" w:rsidRDefault="00BA7A08" w:rsidP="00BA7A08">
            <w:pPr>
              <w:rPr>
                <w:rFonts w:ascii="Calibri" w:hAnsi="Calibri" w:cs="Calibri"/>
                <w:color w:val="7F7F7F"/>
                <w:sz w:val="20"/>
              </w:rPr>
            </w:pPr>
            <w:r>
              <w:rPr>
                <w:rFonts w:ascii="Calibri" w:hAnsi="Calibri"/>
                <w:color w:val="7F7F7F"/>
                <w:sz w:val="20"/>
              </w:rPr>
              <w:t>Foto: Richard Brink GmbH &amp; Co. KG</w:t>
            </w:r>
          </w:p>
          <w:p w14:paraId="4432015C" w14:textId="77777777" w:rsidR="00BA7A08" w:rsidRDefault="00BA7A08" w:rsidP="00981CE2">
            <w:pPr>
              <w:pStyle w:val="Kopfzeile"/>
              <w:tabs>
                <w:tab w:val="clear" w:pos="4536"/>
                <w:tab w:val="clear" w:pos="9072"/>
              </w:tabs>
              <w:rPr>
                <w:rFonts w:ascii="Calibri" w:hAnsi="Calibri" w:cs="Calibri"/>
                <w:color w:val="000000"/>
                <w:szCs w:val="22"/>
              </w:rPr>
            </w:pPr>
          </w:p>
        </w:tc>
      </w:tr>
      <w:tr w:rsidR="005C4646" w:rsidRPr="005C4646" w14:paraId="148D8C62" w14:textId="77777777" w:rsidTr="00BA7A08">
        <w:trPr>
          <w:trHeight w:val="2821"/>
        </w:trPr>
        <w:tc>
          <w:tcPr>
            <w:tcW w:w="2835" w:type="dxa"/>
          </w:tcPr>
          <w:p w14:paraId="1B7D4CF5" w14:textId="77777777" w:rsidR="005C4646" w:rsidRDefault="005C4646" w:rsidP="00981CE2">
            <w:pPr>
              <w:rPr>
                <w:rFonts w:ascii="Calibri" w:hAnsi="Calibri" w:cs="Calibri"/>
                <w:lang w:val="en-US"/>
              </w:rPr>
            </w:pPr>
          </w:p>
          <w:p w14:paraId="30FE08CE" w14:textId="77777777" w:rsidR="00BA7A08" w:rsidRDefault="00BA7A08" w:rsidP="00981CE2">
            <w:pPr>
              <w:rPr>
                <w:rFonts w:ascii="Calibri" w:hAnsi="Calibri" w:cs="Calibri"/>
              </w:rPr>
            </w:pPr>
            <w:r>
              <w:rPr>
                <w:rFonts w:ascii="Calibri" w:hAnsi="Calibri"/>
                <w:noProof/>
              </w:rPr>
              <w:drawing>
                <wp:inline distT="0" distB="0" distL="0" distR="0" wp14:anchorId="20D8D0CE" wp14:editId="1DAA6CC3">
                  <wp:extent cx="1662201" cy="1094282"/>
                  <wp:effectExtent l="0" t="0" r="1905" b="0"/>
                  <wp:docPr id="20292889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88920" name="Grafik 20292889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868" cy="1095380"/>
                          </a:xfrm>
                          <a:prstGeom prst="rect">
                            <a:avLst/>
                          </a:prstGeom>
                        </pic:spPr>
                      </pic:pic>
                    </a:graphicData>
                  </a:graphic>
                </wp:inline>
              </w:drawing>
            </w:r>
          </w:p>
        </w:tc>
        <w:tc>
          <w:tcPr>
            <w:tcW w:w="2977" w:type="dxa"/>
          </w:tcPr>
          <w:p w14:paraId="1CA48A59" w14:textId="77777777" w:rsidR="005C4646" w:rsidRDefault="005C4646" w:rsidP="00981CE2">
            <w:pPr>
              <w:rPr>
                <w:rFonts w:ascii="Calibri" w:hAnsi="Calibri" w:cs="Calibri"/>
              </w:rPr>
            </w:pPr>
          </w:p>
          <w:p w14:paraId="6F5C450E" w14:textId="77777777" w:rsidR="00BA7A08" w:rsidRDefault="00BA7A08" w:rsidP="00BA7A08">
            <w:pPr>
              <w:rPr>
                <w:rFonts w:ascii="Calibri" w:hAnsi="Calibri" w:cs="Calibri"/>
              </w:rPr>
            </w:pPr>
            <w:r>
              <w:rPr>
                <w:rFonts w:ascii="Calibri" w:hAnsi="Calibri"/>
              </w:rPr>
              <w:t>RichardBrink_CenterPotsdamerPlatz_06</w:t>
            </w:r>
          </w:p>
          <w:p w14:paraId="41D22A4A" w14:textId="77777777" w:rsidR="00BA7A08" w:rsidRDefault="00BA7A08" w:rsidP="00981CE2">
            <w:pPr>
              <w:rPr>
                <w:rFonts w:ascii="Calibri" w:hAnsi="Calibri" w:cs="Calibri"/>
              </w:rPr>
            </w:pPr>
          </w:p>
        </w:tc>
        <w:tc>
          <w:tcPr>
            <w:tcW w:w="3672" w:type="dxa"/>
          </w:tcPr>
          <w:p w14:paraId="36AD2AA1" w14:textId="77777777" w:rsidR="005C4646" w:rsidRDefault="005C4646" w:rsidP="00981CE2">
            <w:pPr>
              <w:pStyle w:val="Kopfzeile"/>
              <w:tabs>
                <w:tab w:val="clear" w:pos="4536"/>
                <w:tab w:val="clear" w:pos="9072"/>
              </w:tabs>
              <w:rPr>
                <w:rFonts w:ascii="Calibri" w:hAnsi="Calibri" w:cs="Calibri"/>
                <w:color w:val="000000"/>
                <w:szCs w:val="22"/>
              </w:rPr>
            </w:pPr>
          </w:p>
          <w:p w14:paraId="2C4942D9" w14:textId="77777777" w:rsidR="00BA7A08" w:rsidRDefault="00BA7A08" w:rsidP="00BA7A08">
            <w:pPr>
              <w:pStyle w:val="Kopfzeile"/>
              <w:tabs>
                <w:tab w:val="clear" w:pos="4536"/>
                <w:tab w:val="clear" w:pos="9072"/>
              </w:tabs>
              <w:rPr>
                <w:rFonts w:ascii="Calibri" w:hAnsi="Calibri" w:cs="Calibri"/>
                <w:color w:val="000000"/>
                <w:szCs w:val="22"/>
              </w:rPr>
            </w:pPr>
            <w:r>
              <w:rPr>
                <w:rFonts w:ascii="Calibri" w:hAnsi="Calibri"/>
                <w:color w:val="000000"/>
              </w:rPr>
              <w:t>Volgens deze specificaties heeft het middelgrote familiebedrijf een goot op maat ontworpen met een buitengewoon klein formaat. Voor Richard Brink GmbH &amp; Co. KG sluit het Center am Potsdamer Platz naadloos aan bij een reeks andere prestigieuze projecten in de Duitse hoofdstad waarbij de drainage- en afwateringssystemen van de firma zijn geïnstalleerd.</w:t>
            </w:r>
          </w:p>
          <w:p w14:paraId="119648F0" w14:textId="77777777" w:rsidR="00BA7A08" w:rsidRDefault="00BA7A08" w:rsidP="00BA7A08">
            <w:pPr>
              <w:pStyle w:val="Kopfzeile"/>
              <w:tabs>
                <w:tab w:val="clear" w:pos="4536"/>
                <w:tab w:val="clear" w:pos="9072"/>
              </w:tabs>
              <w:rPr>
                <w:rFonts w:ascii="Calibri" w:hAnsi="Calibri" w:cs="Calibri"/>
                <w:szCs w:val="22"/>
              </w:rPr>
            </w:pPr>
          </w:p>
          <w:p w14:paraId="4D78EB50" w14:textId="77777777" w:rsidR="00BA7A08" w:rsidRDefault="00BA7A08" w:rsidP="00BA7A08">
            <w:pPr>
              <w:rPr>
                <w:rFonts w:ascii="Calibri" w:hAnsi="Calibri" w:cs="Calibri"/>
                <w:color w:val="7F7F7F"/>
                <w:sz w:val="20"/>
              </w:rPr>
            </w:pPr>
            <w:r>
              <w:rPr>
                <w:rFonts w:ascii="Calibri" w:hAnsi="Calibri"/>
                <w:color w:val="7F7F7F"/>
                <w:sz w:val="20"/>
              </w:rPr>
              <w:t>Foto: Richard Brink GmbH &amp; Co. KG</w:t>
            </w:r>
          </w:p>
          <w:p w14:paraId="32E84AE2" w14:textId="77777777" w:rsidR="00BA7A08" w:rsidRDefault="00BA7A08" w:rsidP="00981CE2">
            <w:pPr>
              <w:pStyle w:val="Kopfzeile"/>
              <w:tabs>
                <w:tab w:val="clear" w:pos="4536"/>
                <w:tab w:val="clear" w:pos="9072"/>
              </w:tabs>
              <w:rPr>
                <w:rFonts w:ascii="Calibri" w:hAnsi="Calibri" w:cs="Calibri"/>
                <w:color w:val="000000"/>
                <w:szCs w:val="22"/>
              </w:rPr>
            </w:pPr>
          </w:p>
        </w:tc>
      </w:tr>
    </w:tbl>
    <w:p w14:paraId="154F3BA2" w14:textId="77777777" w:rsidR="005C4646" w:rsidRDefault="005C4646" w:rsidP="005C4646">
      <w:pPr>
        <w:rPr>
          <w:rFonts w:ascii="Calibri" w:hAnsi="Calibri" w:cs="Calibri"/>
          <w:lang w:val="en-US"/>
        </w:rPr>
      </w:pPr>
    </w:p>
    <w:sectPr w:rsidR="005C4646" w:rsidSect="00106541">
      <w:headerReference w:type="default" r:id="rId13"/>
      <w:footerReference w:type="default" r:id="rId14"/>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2019" w14:textId="77777777" w:rsidR="0090711E" w:rsidRDefault="0090711E">
      <w:pPr>
        <w:pStyle w:val="Textcopy"/>
        <w:spacing w:line="240" w:lineRule="auto"/>
        <w:rPr>
          <w:rFonts w:ascii="Arial" w:hAnsi="Arial"/>
          <w:sz w:val="22"/>
        </w:rPr>
      </w:pPr>
      <w:r>
        <w:separator/>
      </w:r>
    </w:p>
  </w:endnote>
  <w:endnote w:type="continuationSeparator" w:id="0">
    <w:p w14:paraId="4244E5C8" w14:textId="77777777" w:rsidR="0090711E" w:rsidRDefault="0090711E">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6016"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2E280F93"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BC97" w14:textId="77777777" w:rsidR="0090711E" w:rsidRDefault="0090711E">
      <w:pPr>
        <w:pStyle w:val="Textcopy"/>
        <w:spacing w:line="240" w:lineRule="auto"/>
        <w:rPr>
          <w:rFonts w:ascii="Arial" w:hAnsi="Arial"/>
          <w:sz w:val="22"/>
        </w:rPr>
      </w:pPr>
      <w:r>
        <w:separator/>
      </w:r>
    </w:p>
  </w:footnote>
  <w:footnote w:type="continuationSeparator" w:id="0">
    <w:p w14:paraId="1906749E" w14:textId="77777777" w:rsidR="0090711E" w:rsidRDefault="0090711E">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0088" w14:textId="77777777" w:rsidR="001A0265" w:rsidRDefault="006B7BCC">
    <w:pPr>
      <w:pStyle w:val="Kopfzeile"/>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78D37B1E" wp14:editId="6427228F">
              <wp:simplePos x="0" y="0"/>
              <wp:positionH relativeFrom="column">
                <wp:posOffset>4981575</wp:posOffset>
              </wp:positionH>
              <wp:positionV relativeFrom="paragraph">
                <wp:posOffset>164465</wp:posOffset>
              </wp:positionV>
              <wp:extent cx="1322070" cy="1229995"/>
              <wp:effectExtent l="0" t="0" r="0" b="0"/>
              <wp:wrapNone/>
              <wp:docPr id="96358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2070" cy="122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19CC7" w14:textId="77777777" w:rsidR="001A0265" w:rsidRDefault="006B7BCC" w:rsidP="00816A23">
                          <w:r>
                            <w:rPr>
                              <w:noProof/>
                            </w:rPr>
                            <w:drawing>
                              <wp:inline distT="0" distB="0" distL="0" distR="0" wp14:anchorId="2CF9CDFC" wp14:editId="06600F46">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1pt;height:96.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" stroked="f">
              <v:path arrowok="t"/>
              <v:textbox style="mso-fit-shape-to-text:t">
                <w:txbxContent>
                  <w:p w14:paraId="7061CC21" w14:textId="59E63B6E" w:rsidR="001A0265" w:rsidRDefault="006B7BCC" w:rsidP="00816A23">
                    <w:r>
                      <w:drawing>
                        <wp:inline distT="0" distB="0" distL="0" distR="0" wp14:anchorId="3DB8C546">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v:textbox>
            </v:shape>
          </w:pict>
        </mc:Fallback>
      </mc:AlternateContent>
    </w:r>
  </w:p>
  <w:p w14:paraId="42AE1927" w14:textId="77777777" w:rsidR="001A0265" w:rsidRDefault="006B7BCC">
    <w:pPr>
      <w:pStyle w:val="Kopfzeile"/>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4C65C11C" wp14:editId="76AE1DFE">
              <wp:simplePos x="0" y="0"/>
              <wp:positionH relativeFrom="column">
                <wp:posOffset>0</wp:posOffset>
              </wp:positionH>
              <wp:positionV relativeFrom="paragraph">
                <wp:posOffset>234315</wp:posOffset>
              </wp:positionV>
              <wp:extent cx="2857500" cy="457200"/>
              <wp:effectExtent l="0" t="0" r="0" b="0"/>
              <wp:wrapNone/>
              <wp:docPr id="1856023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832B9" w14:textId="77777777" w:rsidR="001A0265" w:rsidRDefault="001A0265">
                          <w:pPr>
                            <w:pStyle w:val="berschrift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4D1D"/>
    <w:rsid w:val="000C6AE7"/>
    <w:rsid w:val="000E3702"/>
    <w:rsid w:val="000E63FD"/>
    <w:rsid w:val="000E6C85"/>
    <w:rsid w:val="000F465C"/>
    <w:rsid w:val="000F499B"/>
    <w:rsid w:val="000F7229"/>
    <w:rsid w:val="00100628"/>
    <w:rsid w:val="00106541"/>
    <w:rsid w:val="001158CB"/>
    <w:rsid w:val="001170DD"/>
    <w:rsid w:val="0012163C"/>
    <w:rsid w:val="00134230"/>
    <w:rsid w:val="00134B62"/>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28A9"/>
    <w:rsid w:val="001C42AE"/>
    <w:rsid w:val="001D5170"/>
    <w:rsid w:val="001D6C7C"/>
    <w:rsid w:val="001E2856"/>
    <w:rsid w:val="001E4DD2"/>
    <w:rsid w:val="001E53CA"/>
    <w:rsid w:val="001F2B65"/>
    <w:rsid w:val="00204CCA"/>
    <w:rsid w:val="0022371B"/>
    <w:rsid w:val="0022438D"/>
    <w:rsid w:val="00234523"/>
    <w:rsid w:val="00247812"/>
    <w:rsid w:val="00250008"/>
    <w:rsid w:val="002504D2"/>
    <w:rsid w:val="002540D9"/>
    <w:rsid w:val="00257F8F"/>
    <w:rsid w:val="00262D19"/>
    <w:rsid w:val="002631B2"/>
    <w:rsid w:val="00265D67"/>
    <w:rsid w:val="0026600E"/>
    <w:rsid w:val="00270DD7"/>
    <w:rsid w:val="0029779E"/>
    <w:rsid w:val="002A1648"/>
    <w:rsid w:val="002A4B20"/>
    <w:rsid w:val="002A679F"/>
    <w:rsid w:val="002A719F"/>
    <w:rsid w:val="002A7A14"/>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0213"/>
    <w:rsid w:val="00342E4E"/>
    <w:rsid w:val="00344E5F"/>
    <w:rsid w:val="00346317"/>
    <w:rsid w:val="0034730F"/>
    <w:rsid w:val="0035096B"/>
    <w:rsid w:val="00353B8C"/>
    <w:rsid w:val="00355CB4"/>
    <w:rsid w:val="00373DFF"/>
    <w:rsid w:val="00380164"/>
    <w:rsid w:val="00382797"/>
    <w:rsid w:val="0038307C"/>
    <w:rsid w:val="00383D0A"/>
    <w:rsid w:val="003A2EC0"/>
    <w:rsid w:val="003B2E01"/>
    <w:rsid w:val="003C0D5A"/>
    <w:rsid w:val="003C504C"/>
    <w:rsid w:val="003D08E2"/>
    <w:rsid w:val="003D16D8"/>
    <w:rsid w:val="003D37C5"/>
    <w:rsid w:val="003E1890"/>
    <w:rsid w:val="003E356C"/>
    <w:rsid w:val="003E4BE1"/>
    <w:rsid w:val="003E6840"/>
    <w:rsid w:val="003F4FB3"/>
    <w:rsid w:val="004059EA"/>
    <w:rsid w:val="00410163"/>
    <w:rsid w:val="004118D0"/>
    <w:rsid w:val="004134A3"/>
    <w:rsid w:val="00413CD7"/>
    <w:rsid w:val="0042505C"/>
    <w:rsid w:val="004373D2"/>
    <w:rsid w:val="004465C9"/>
    <w:rsid w:val="00446FDC"/>
    <w:rsid w:val="004500EC"/>
    <w:rsid w:val="00451479"/>
    <w:rsid w:val="00461153"/>
    <w:rsid w:val="00465CFF"/>
    <w:rsid w:val="004749C2"/>
    <w:rsid w:val="00485244"/>
    <w:rsid w:val="0048618C"/>
    <w:rsid w:val="004877F2"/>
    <w:rsid w:val="00491E75"/>
    <w:rsid w:val="0049472B"/>
    <w:rsid w:val="00494C7B"/>
    <w:rsid w:val="00495DA8"/>
    <w:rsid w:val="004A0891"/>
    <w:rsid w:val="004A7F7A"/>
    <w:rsid w:val="004B198B"/>
    <w:rsid w:val="004B1CF3"/>
    <w:rsid w:val="004B3862"/>
    <w:rsid w:val="004B6FD7"/>
    <w:rsid w:val="004B7826"/>
    <w:rsid w:val="004D0CE4"/>
    <w:rsid w:val="004D0EDB"/>
    <w:rsid w:val="004D1CD0"/>
    <w:rsid w:val="004D3D0A"/>
    <w:rsid w:val="004D4E2D"/>
    <w:rsid w:val="004E526B"/>
    <w:rsid w:val="004F0DA4"/>
    <w:rsid w:val="004F0FD5"/>
    <w:rsid w:val="004F5240"/>
    <w:rsid w:val="004F778D"/>
    <w:rsid w:val="0050143E"/>
    <w:rsid w:val="005029B6"/>
    <w:rsid w:val="0050657F"/>
    <w:rsid w:val="00507BF3"/>
    <w:rsid w:val="0051422F"/>
    <w:rsid w:val="00514B2A"/>
    <w:rsid w:val="005174F9"/>
    <w:rsid w:val="00520F39"/>
    <w:rsid w:val="00522014"/>
    <w:rsid w:val="00527832"/>
    <w:rsid w:val="00530133"/>
    <w:rsid w:val="00530280"/>
    <w:rsid w:val="00537EBA"/>
    <w:rsid w:val="00545B2F"/>
    <w:rsid w:val="00554748"/>
    <w:rsid w:val="00557CB0"/>
    <w:rsid w:val="00560C4D"/>
    <w:rsid w:val="00562364"/>
    <w:rsid w:val="00564CB1"/>
    <w:rsid w:val="00566C7E"/>
    <w:rsid w:val="00567DC4"/>
    <w:rsid w:val="00567E84"/>
    <w:rsid w:val="00570700"/>
    <w:rsid w:val="0057369D"/>
    <w:rsid w:val="005744DF"/>
    <w:rsid w:val="00594857"/>
    <w:rsid w:val="005A1BE8"/>
    <w:rsid w:val="005B5E52"/>
    <w:rsid w:val="005C02DA"/>
    <w:rsid w:val="005C4646"/>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45BC"/>
    <w:rsid w:val="00676D60"/>
    <w:rsid w:val="00677AFE"/>
    <w:rsid w:val="00680AB0"/>
    <w:rsid w:val="00691F06"/>
    <w:rsid w:val="00694DD5"/>
    <w:rsid w:val="006A10B5"/>
    <w:rsid w:val="006A2836"/>
    <w:rsid w:val="006A4D32"/>
    <w:rsid w:val="006B562F"/>
    <w:rsid w:val="006B5B38"/>
    <w:rsid w:val="006B7BCC"/>
    <w:rsid w:val="006C26C1"/>
    <w:rsid w:val="006C3C80"/>
    <w:rsid w:val="006C6927"/>
    <w:rsid w:val="006C721E"/>
    <w:rsid w:val="006E1928"/>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85412"/>
    <w:rsid w:val="0079221D"/>
    <w:rsid w:val="007A3BAF"/>
    <w:rsid w:val="007B6D60"/>
    <w:rsid w:val="007C0EE0"/>
    <w:rsid w:val="007C441C"/>
    <w:rsid w:val="007C6094"/>
    <w:rsid w:val="007C66F0"/>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11EE"/>
    <w:rsid w:val="008245D3"/>
    <w:rsid w:val="00827A00"/>
    <w:rsid w:val="008300F7"/>
    <w:rsid w:val="008379B6"/>
    <w:rsid w:val="00846DC0"/>
    <w:rsid w:val="0085333C"/>
    <w:rsid w:val="00861C67"/>
    <w:rsid w:val="00871AF7"/>
    <w:rsid w:val="00880D1A"/>
    <w:rsid w:val="008833F0"/>
    <w:rsid w:val="00885427"/>
    <w:rsid w:val="00886B10"/>
    <w:rsid w:val="0089704A"/>
    <w:rsid w:val="008A396E"/>
    <w:rsid w:val="008A4731"/>
    <w:rsid w:val="008B0FEF"/>
    <w:rsid w:val="008B490B"/>
    <w:rsid w:val="008C17FD"/>
    <w:rsid w:val="008C56B8"/>
    <w:rsid w:val="008D0D5D"/>
    <w:rsid w:val="008E117A"/>
    <w:rsid w:val="008E2604"/>
    <w:rsid w:val="008E5B73"/>
    <w:rsid w:val="008F105B"/>
    <w:rsid w:val="008F390B"/>
    <w:rsid w:val="008F4379"/>
    <w:rsid w:val="008F713D"/>
    <w:rsid w:val="0090693F"/>
    <w:rsid w:val="0090711E"/>
    <w:rsid w:val="00907A7B"/>
    <w:rsid w:val="009107C3"/>
    <w:rsid w:val="00911A75"/>
    <w:rsid w:val="009321D0"/>
    <w:rsid w:val="00943F67"/>
    <w:rsid w:val="00944982"/>
    <w:rsid w:val="00950022"/>
    <w:rsid w:val="0095059B"/>
    <w:rsid w:val="00952496"/>
    <w:rsid w:val="00954662"/>
    <w:rsid w:val="00957D64"/>
    <w:rsid w:val="0096673F"/>
    <w:rsid w:val="00966A2C"/>
    <w:rsid w:val="00966C73"/>
    <w:rsid w:val="00972353"/>
    <w:rsid w:val="00972C40"/>
    <w:rsid w:val="009737DE"/>
    <w:rsid w:val="0097530E"/>
    <w:rsid w:val="00975DC5"/>
    <w:rsid w:val="0097721F"/>
    <w:rsid w:val="00980ADB"/>
    <w:rsid w:val="00982C77"/>
    <w:rsid w:val="00983DA1"/>
    <w:rsid w:val="00983E97"/>
    <w:rsid w:val="00986847"/>
    <w:rsid w:val="009916FF"/>
    <w:rsid w:val="009A6CFE"/>
    <w:rsid w:val="009B2D74"/>
    <w:rsid w:val="009B41D1"/>
    <w:rsid w:val="009C7905"/>
    <w:rsid w:val="009D0DEA"/>
    <w:rsid w:val="009D3EF2"/>
    <w:rsid w:val="009D40E1"/>
    <w:rsid w:val="009E253B"/>
    <w:rsid w:val="009E2D53"/>
    <w:rsid w:val="009E3F75"/>
    <w:rsid w:val="009E45BD"/>
    <w:rsid w:val="009F333D"/>
    <w:rsid w:val="009F4738"/>
    <w:rsid w:val="00A03345"/>
    <w:rsid w:val="00A049DA"/>
    <w:rsid w:val="00A06130"/>
    <w:rsid w:val="00A06BD5"/>
    <w:rsid w:val="00A26DC5"/>
    <w:rsid w:val="00A278FC"/>
    <w:rsid w:val="00A30C94"/>
    <w:rsid w:val="00A335B8"/>
    <w:rsid w:val="00A34FD3"/>
    <w:rsid w:val="00A42EC9"/>
    <w:rsid w:val="00A4359D"/>
    <w:rsid w:val="00A43723"/>
    <w:rsid w:val="00A43AC7"/>
    <w:rsid w:val="00A44605"/>
    <w:rsid w:val="00A46318"/>
    <w:rsid w:val="00A47C9D"/>
    <w:rsid w:val="00A51FC5"/>
    <w:rsid w:val="00A5394C"/>
    <w:rsid w:val="00A57959"/>
    <w:rsid w:val="00A57BDD"/>
    <w:rsid w:val="00A648B7"/>
    <w:rsid w:val="00A651A4"/>
    <w:rsid w:val="00A662F7"/>
    <w:rsid w:val="00A756BD"/>
    <w:rsid w:val="00A77E4C"/>
    <w:rsid w:val="00A83086"/>
    <w:rsid w:val="00A853A9"/>
    <w:rsid w:val="00A90FE5"/>
    <w:rsid w:val="00AA09F4"/>
    <w:rsid w:val="00AA11D9"/>
    <w:rsid w:val="00AA24BA"/>
    <w:rsid w:val="00AB1467"/>
    <w:rsid w:val="00AB1A71"/>
    <w:rsid w:val="00AB554F"/>
    <w:rsid w:val="00AC2C5D"/>
    <w:rsid w:val="00AD4632"/>
    <w:rsid w:val="00AE2DF5"/>
    <w:rsid w:val="00AF2471"/>
    <w:rsid w:val="00AF458B"/>
    <w:rsid w:val="00AF5F51"/>
    <w:rsid w:val="00AF7AF7"/>
    <w:rsid w:val="00B11006"/>
    <w:rsid w:val="00B14E52"/>
    <w:rsid w:val="00B15515"/>
    <w:rsid w:val="00B27301"/>
    <w:rsid w:val="00B335A3"/>
    <w:rsid w:val="00B3763D"/>
    <w:rsid w:val="00B41F50"/>
    <w:rsid w:val="00B44B6B"/>
    <w:rsid w:val="00B47E22"/>
    <w:rsid w:val="00B529DA"/>
    <w:rsid w:val="00B53091"/>
    <w:rsid w:val="00B53B54"/>
    <w:rsid w:val="00B64919"/>
    <w:rsid w:val="00B64C39"/>
    <w:rsid w:val="00B6649D"/>
    <w:rsid w:val="00B66E18"/>
    <w:rsid w:val="00B74FD7"/>
    <w:rsid w:val="00B75AC5"/>
    <w:rsid w:val="00B80D9D"/>
    <w:rsid w:val="00B91BB7"/>
    <w:rsid w:val="00B95559"/>
    <w:rsid w:val="00BA1406"/>
    <w:rsid w:val="00BA4A39"/>
    <w:rsid w:val="00BA7A08"/>
    <w:rsid w:val="00BB18DB"/>
    <w:rsid w:val="00BB2284"/>
    <w:rsid w:val="00BB2C8B"/>
    <w:rsid w:val="00BB307B"/>
    <w:rsid w:val="00BD3E5C"/>
    <w:rsid w:val="00BD588C"/>
    <w:rsid w:val="00BF3AA0"/>
    <w:rsid w:val="00BF443C"/>
    <w:rsid w:val="00C107A4"/>
    <w:rsid w:val="00C1163D"/>
    <w:rsid w:val="00C161F8"/>
    <w:rsid w:val="00C17184"/>
    <w:rsid w:val="00C2030E"/>
    <w:rsid w:val="00C31339"/>
    <w:rsid w:val="00C3181B"/>
    <w:rsid w:val="00C40050"/>
    <w:rsid w:val="00C408EC"/>
    <w:rsid w:val="00C43AE8"/>
    <w:rsid w:val="00C5223D"/>
    <w:rsid w:val="00C542D4"/>
    <w:rsid w:val="00C66532"/>
    <w:rsid w:val="00C67EB7"/>
    <w:rsid w:val="00C71B44"/>
    <w:rsid w:val="00C739B1"/>
    <w:rsid w:val="00C74D16"/>
    <w:rsid w:val="00C7525F"/>
    <w:rsid w:val="00C803F4"/>
    <w:rsid w:val="00C812C6"/>
    <w:rsid w:val="00C936FA"/>
    <w:rsid w:val="00CA06EA"/>
    <w:rsid w:val="00CA0A2A"/>
    <w:rsid w:val="00CA0AA3"/>
    <w:rsid w:val="00CB004E"/>
    <w:rsid w:val="00CB5C9D"/>
    <w:rsid w:val="00CB6121"/>
    <w:rsid w:val="00CB64C4"/>
    <w:rsid w:val="00CC027C"/>
    <w:rsid w:val="00CC17DF"/>
    <w:rsid w:val="00CC2DD5"/>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56C"/>
    <w:rsid w:val="00D22835"/>
    <w:rsid w:val="00D246E3"/>
    <w:rsid w:val="00D25912"/>
    <w:rsid w:val="00D26434"/>
    <w:rsid w:val="00D30478"/>
    <w:rsid w:val="00D30F3E"/>
    <w:rsid w:val="00D32DD0"/>
    <w:rsid w:val="00D32FBB"/>
    <w:rsid w:val="00D36A5E"/>
    <w:rsid w:val="00D46EF8"/>
    <w:rsid w:val="00D51039"/>
    <w:rsid w:val="00D54503"/>
    <w:rsid w:val="00D56145"/>
    <w:rsid w:val="00D56FDC"/>
    <w:rsid w:val="00D60244"/>
    <w:rsid w:val="00D617A4"/>
    <w:rsid w:val="00D63F65"/>
    <w:rsid w:val="00D67E27"/>
    <w:rsid w:val="00D7238F"/>
    <w:rsid w:val="00D72538"/>
    <w:rsid w:val="00D74E80"/>
    <w:rsid w:val="00D77B35"/>
    <w:rsid w:val="00D903E3"/>
    <w:rsid w:val="00D9096B"/>
    <w:rsid w:val="00D91994"/>
    <w:rsid w:val="00D95B8C"/>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C6D1B"/>
    <w:rsid w:val="00DD1A5B"/>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169B"/>
    <w:rsid w:val="00E62CCC"/>
    <w:rsid w:val="00E642FA"/>
    <w:rsid w:val="00E7049E"/>
    <w:rsid w:val="00E72789"/>
    <w:rsid w:val="00E838CB"/>
    <w:rsid w:val="00E8650E"/>
    <w:rsid w:val="00E87DC1"/>
    <w:rsid w:val="00E94EFE"/>
    <w:rsid w:val="00E974C6"/>
    <w:rsid w:val="00EA09CB"/>
    <w:rsid w:val="00EA48C2"/>
    <w:rsid w:val="00EB101F"/>
    <w:rsid w:val="00EB16BC"/>
    <w:rsid w:val="00EC16B9"/>
    <w:rsid w:val="00EC384C"/>
    <w:rsid w:val="00EC5BD6"/>
    <w:rsid w:val="00EC66B0"/>
    <w:rsid w:val="00EC6E24"/>
    <w:rsid w:val="00ED6B8D"/>
    <w:rsid w:val="00EE53F5"/>
    <w:rsid w:val="00EE72D3"/>
    <w:rsid w:val="00EF5194"/>
    <w:rsid w:val="00EF6511"/>
    <w:rsid w:val="00F01040"/>
    <w:rsid w:val="00F0164E"/>
    <w:rsid w:val="00F02573"/>
    <w:rsid w:val="00F03D9B"/>
    <w:rsid w:val="00F04C65"/>
    <w:rsid w:val="00F13FC5"/>
    <w:rsid w:val="00F22A23"/>
    <w:rsid w:val="00F2764A"/>
    <w:rsid w:val="00F36735"/>
    <w:rsid w:val="00F3723B"/>
    <w:rsid w:val="00F378DC"/>
    <w:rsid w:val="00F46F07"/>
    <w:rsid w:val="00F55EBA"/>
    <w:rsid w:val="00F56C49"/>
    <w:rsid w:val="00F674EC"/>
    <w:rsid w:val="00F67A22"/>
    <w:rsid w:val="00F7273C"/>
    <w:rsid w:val="00F728CB"/>
    <w:rsid w:val="00F826A4"/>
    <w:rsid w:val="00F91CFF"/>
    <w:rsid w:val="00F92AD3"/>
    <w:rsid w:val="00F93488"/>
    <w:rsid w:val="00F93EC0"/>
    <w:rsid w:val="00F9506E"/>
    <w:rsid w:val="00F95400"/>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1F35"/>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EBFD"/>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paragraph" w:styleId="berarbeitung">
    <w:name w:val="Revision"/>
    <w:hidden/>
    <w:uiPriority w:val="99"/>
    <w:semiHidden/>
    <w:rsid w:val="004B78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20</cp:revision>
  <cp:lastPrinted>2020-02-06T07:50:00Z</cp:lastPrinted>
  <dcterms:created xsi:type="dcterms:W3CDTF">2024-10-22T08:35:00Z</dcterms:created>
  <dcterms:modified xsi:type="dcterms:W3CDTF">2025-09-04T09:14:00Z</dcterms:modified>
</cp:coreProperties>
</file>