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DA5A0" w14:textId="2B31AC72" w:rsidR="00480B26" w:rsidRDefault="00CA4E59" w:rsidP="00060637">
      <w:pPr>
        <w:rPr>
          <w:rFonts w:cstheme="minorHAnsi"/>
          <w:b/>
          <w:bCs/>
          <w:i/>
          <w:iCs/>
          <w:color w:val="D20A10"/>
          <w:sz w:val="36"/>
          <w:szCs w:val="36"/>
        </w:rPr>
      </w:pPr>
      <w:r>
        <w:rPr>
          <w:b/>
          <w:i/>
          <w:color w:val="D20A10"/>
          <w:sz w:val="36"/>
        </w:rPr>
        <w:t>City of tomorrow, built today</w:t>
      </w:r>
    </w:p>
    <w:p w14:paraId="77C7BC6B" w14:textId="52EEC55F" w:rsidR="00484E53" w:rsidRPr="00484E53" w:rsidRDefault="00484E53" w:rsidP="00060637">
      <w:pPr>
        <w:rPr>
          <w:rFonts w:asciiTheme="minorHAnsi" w:hAnsiTheme="minorHAnsi" w:cstheme="minorHAnsi"/>
          <w:sz w:val="28"/>
          <w:szCs w:val="28"/>
        </w:rPr>
      </w:pPr>
      <w:r>
        <w:rPr>
          <w:rFonts w:asciiTheme="minorHAnsi" w:hAnsiTheme="minorHAnsi"/>
          <w:sz w:val="28"/>
        </w:rPr>
        <w:t xml:space="preserve">Richard Brink </w:t>
      </w:r>
      <w:r w:rsidR="00237E55">
        <w:rPr>
          <w:rFonts w:asciiTheme="minorHAnsi" w:hAnsiTheme="minorHAnsi"/>
          <w:sz w:val="28"/>
        </w:rPr>
        <w:t>supplies</w:t>
      </w:r>
      <w:r>
        <w:rPr>
          <w:rFonts w:asciiTheme="minorHAnsi" w:hAnsiTheme="minorHAnsi"/>
          <w:sz w:val="28"/>
        </w:rPr>
        <w:t xml:space="preserve"> planting and dewatering systems for the rooftop garden of a Berlin office complex.</w:t>
      </w:r>
    </w:p>
    <w:p w14:paraId="44945825" w14:textId="77777777" w:rsidR="00484E53" w:rsidRDefault="00484E53" w:rsidP="00060637">
      <w:pPr>
        <w:rPr>
          <w:rFonts w:asciiTheme="minorHAnsi" w:hAnsiTheme="minorHAnsi" w:cstheme="minorHAnsi"/>
          <w:b/>
          <w:bCs/>
          <w:sz w:val="24"/>
          <w:szCs w:val="24"/>
        </w:rPr>
      </w:pPr>
    </w:p>
    <w:p w14:paraId="0A066647" w14:textId="32EAE0DF" w:rsidR="00484E53" w:rsidRPr="00484E53" w:rsidRDefault="00484E53" w:rsidP="00060637">
      <w:pPr>
        <w:rPr>
          <w:rFonts w:asciiTheme="minorHAnsi" w:hAnsiTheme="minorHAnsi" w:cstheme="minorHAnsi"/>
          <w:bCs/>
          <w:sz w:val="24"/>
          <w:szCs w:val="24"/>
        </w:rPr>
      </w:pPr>
      <w:r>
        <w:rPr>
          <w:rFonts w:asciiTheme="minorHAnsi" w:hAnsiTheme="minorHAnsi"/>
          <w:sz w:val="24"/>
        </w:rPr>
        <w:t xml:space="preserve">Berlin, </w:t>
      </w:r>
      <w:r w:rsidR="0052499D" w:rsidRPr="0052499D">
        <w:rPr>
          <w:rFonts w:asciiTheme="minorHAnsi" w:hAnsiTheme="minorHAnsi"/>
          <w:sz w:val="24"/>
        </w:rPr>
        <w:t>08.07.</w:t>
      </w:r>
      <w:r w:rsidRPr="0052499D">
        <w:rPr>
          <w:rFonts w:asciiTheme="minorHAnsi" w:hAnsiTheme="minorHAnsi"/>
          <w:sz w:val="24"/>
        </w:rPr>
        <w:t>2025</w:t>
      </w:r>
    </w:p>
    <w:p w14:paraId="328E554F" w14:textId="6D4B3C56" w:rsidR="00BE6537" w:rsidRPr="00484E53" w:rsidRDefault="00E7414C" w:rsidP="00CA4E59">
      <w:pPr>
        <w:spacing w:line="360" w:lineRule="auto"/>
        <w:rPr>
          <w:rFonts w:asciiTheme="minorHAnsi" w:hAnsiTheme="minorHAnsi" w:cstheme="minorHAnsi"/>
          <w:b/>
          <w:bCs/>
          <w:sz w:val="24"/>
          <w:szCs w:val="24"/>
        </w:rPr>
      </w:pPr>
      <w:r>
        <w:rPr>
          <w:rFonts w:asciiTheme="minorHAnsi" w:hAnsiTheme="minorHAnsi"/>
          <w:b/>
          <w:sz w:val="24"/>
        </w:rPr>
        <w:t xml:space="preserve">An impressive new build has emerged in recent months on Darwinstrasse in </w:t>
      </w:r>
      <w:r w:rsidR="001C3954">
        <w:rPr>
          <w:rFonts w:asciiTheme="minorHAnsi" w:hAnsiTheme="minorHAnsi"/>
          <w:b/>
          <w:sz w:val="24"/>
        </w:rPr>
        <w:t xml:space="preserve">Berlin’s </w:t>
      </w:r>
      <w:r>
        <w:rPr>
          <w:rFonts w:asciiTheme="minorHAnsi" w:hAnsiTheme="minorHAnsi"/>
          <w:b/>
          <w:sz w:val="24"/>
        </w:rPr>
        <w:t xml:space="preserve">Charlottenburg-Wilmersdorf district. An absolute highlight here is the </w:t>
      </w:r>
      <w:r w:rsidR="000172BE">
        <w:rPr>
          <w:rFonts w:asciiTheme="minorHAnsi" w:hAnsiTheme="minorHAnsi"/>
          <w:b/>
          <w:sz w:val="24"/>
        </w:rPr>
        <w:t>huge</w:t>
      </w:r>
      <w:r>
        <w:rPr>
          <w:rFonts w:asciiTheme="minorHAnsi" w:hAnsiTheme="minorHAnsi"/>
          <w:b/>
          <w:sz w:val="24"/>
        </w:rPr>
        <w:t xml:space="preserve"> roof</w:t>
      </w:r>
      <w:r w:rsidR="000172BE">
        <w:rPr>
          <w:rFonts w:asciiTheme="minorHAnsi" w:hAnsiTheme="minorHAnsi"/>
          <w:b/>
          <w:sz w:val="24"/>
        </w:rPr>
        <w:t>top</w:t>
      </w:r>
      <w:r>
        <w:rPr>
          <w:rFonts w:asciiTheme="minorHAnsi" w:hAnsiTheme="minorHAnsi"/>
          <w:b/>
          <w:sz w:val="24"/>
        </w:rPr>
        <w:t xml:space="preserve"> garden that cascades down over the entire structure. </w:t>
      </w:r>
      <w:r w:rsidR="00C2016C">
        <w:rPr>
          <w:rFonts w:asciiTheme="minorHAnsi" w:hAnsiTheme="minorHAnsi"/>
          <w:b/>
          <w:sz w:val="24"/>
        </w:rPr>
        <w:t xml:space="preserve">Metal goods </w:t>
      </w:r>
      <w:r w:rsidR="0037469A">
        <w:rPr>
          <w:rFonts w:asciiTheme="minorHAnsi" w:hAnsiTheme="minorHAnsi"/>
          <w:b/>
          <w:sz w:val="24"/>
        </w:rPr>
        <w:t>manufacturer</w:t>
      </w:r>
      <w:r>
        <w:rPr>
          <w:rFonts w:asciiTheme="minorHAnsi" w:hAnsiTheme="minorHAnsi"/>
          <w:b/>
          <w:sz w:val="24"/>
        </w:rPr>
        <w:t xml:space="preserve"> Richard Brink, which specialises among other things in dewatering and garden design</w:t>
      </w:r>
      <w:r w:rsidR="0037469A">
        <w:rPr>
          <w:rFonts w:asciiTheme="minorHAnsi" w:hAnsiTheme="minorHAnsi"/>
          <w:b/>
          <w:sz w:val="24"/>
        </w:rPr>
        <w:t xml:space="preserve"> products</w:t>
      </w:r>
      <w:r>
        <w:rPr>
          <w:rFonts w:asciiTheme="minorHAnsi" w:hAnsiTheme="minorHAnsi"/>
          <w:b/>
          <w:sz w:val="24"/>
        </w:rPr>
        <w:t>, supplied various planting systems made from corten steel as well as concrete channels with designer cast gratings.</w:t>
      </w:r>
    </w:p>
    <w:p w14:paraId="196B954A" w14:textId="632701E0" w:rsidR="00104839" w:rsidRDefault="0022220E" w:rsidP="003D5984">
      <w:pPr>
        <w:spacing w:line="360" w:lineRule="auto"/>
        <w:rPr>
          <w:rFonts w:asciiTheme="minorHAnsi" w:hAnsiTheme="minorHAnsi" w:cstheme="minorHAnsi"/>
          <w:sz w:val="24"/>
          <w:szCs w:val="24"/>
        </w:rPr>
      </w:pPr>
      <w:r>
        <w:rPr>
          <w:rFonts w:asciiTheme="minorHAnsi" w:hAnsiTheme="minorHAnsi"/>
          <w:sz w:val="24"/>
        </w:rPr>
        <w:t xml:space="preserve">On Mierendorff Island, located between the River Spree and the Westhafen Canal, an area once home to Charlottenburg power station is currently undergoing a complete overhaul. As a way of densifying </w:t>
      </w:r>
      <w:r w:rsidR="0007791E">
        <w:rPr>
          <w:rFonts w:asciiTheme="minorHAnsi" w:hAnsiTheme="minorHAnsi"/>
          <w:sz w:val="24"/>
        </w:rPr>
        <w:t xml:space="preserve">existing </w:t>
      </w:r>
      <w:r>
        <w:rPr>
          <w:rFonts w:asciiTheme="minorHAnsi" w:hAnsiTheme="minorHAnsi"/>
          <w:sz w:val="24"/>
        </w:rPr>
        <w:t>urban areas, new residential neighbourhood</w:t>
      </w:r>
      <w:r w:rsidR="00AA666E">
        <w:rPr>
          <w:rFonts w:asciiTheme="minorHAnsi" w:hAnsiTheme="minorHAnsi"/>
          <w:sz w:val="24"/>
        </w:rPr>
        <w:t>s</w:t>
      </w:r>
      <w:r>
        <w:rPr>
          <w:rFonts w:asciiTheme="minorHAnsi" w:hAnsiTheme="minorHAnsi"/>
          <w:sz w:val="24"/>
        </w:rPr>
        <w:t xml:space="preserve"> are now emerging in former industrial spaces across </w:t>
      </w:r>
      <w:r w:rsidR="00306239">
        <w:rPr>
          <w:rFonts w:asciiTheme="minorHAnsi" w:hAnsiTheme="minorHAnsi"/>
          <w:sz w:val="24"/>
        </w:rPr>
        <w:t>multiple</w:t>
      </w:r>
      <w:r>
        <w:rPr>
          <w:rFonts w:asciiTheme="minorHAnsi" w:hAnsiTheme="minorHAnsi"/>
          <w:sz w:val="24"/>
        </w:rPr>
        <w:t xml:space="preserve"> cities. Municipalities have to create new living space. </w:t>
      </w:r>
      <w:r w:rsidR="00E2045A" w:rsidRPr="00E2045A">
        <w:rPr>
          <w:rFonts w:asciiTheme="minorHAnsi" w:hAnsiTheme="minorHAnsi"/>
          <w:sz w:val="24"/>
        </w:rPr>
        <w:t xml:space="preserve">However, with an eye to climate change, they also face environmental challenges such as making sure enough retention areas </w:t>
      </w:r>
      <w:r w:rsidR="00FE1E44">
        <w:rPr>
          <w:rFonts w:asciiTheme="minorHAnsi" w:hAnsiTheme="minorHAnsi"/>
          <w:sz w:val="24"/>
        </w:rPr>
        <w:t xml:space="preserve">are </w:t>
      </w:r>
      <w:r w:rsidR="00E2045A" w:rsidRPr="00E2045A">
        <w:rPr>
          <w:rFonts w:asciiTheme="minorHAnsi" w:hAnsiTheme="minorHAnsi"/>
          <w:sz w:val="24"/>
        </w:rPr>
        <w:t>available for potential heavy-rain events.</w:t>
      </w:r>
      <w:r>
        <w:rPr>
          <w:rFonts w:asciiTheme="minorHAnsi" w:hAnsiTheme="minorHAnsi"/>
          <w:sz w:val="24"/>
        </w:rPr>
        <w:t xml:space="preserve"> One way of resolving this conflict of space utilisation is to integrate green spaces into existing building stock</w:t>
      </w:r>
      <w:r w:rsidR="00E14120">
        <w:rPr>
          <w:rFonts w:asciiTheme="minorHAnsi" w:hAnsiTheme="minorHAnsi"/>
          <w:sz w:val="24"/>
        </w:rPr>
        <w:t>,</w:t>
      </w:r>
      <w:r>
        <w:rPr>
          <w:rFonts w:asciiTheme="minorHAnsi" w:hAnsiTheme="minorHAnsi"/>
          <w:sz w:val="24"/>
        </w:rPr>
        <w:t xml:space="preserve"> allow</w:t>
      </w:r>
      <w:r w:rsidR="00E14120">
        <w:rPr>
          <w:rFonts w:asciiTheme="minorHAnsi" w:hAnsiTheme="minorHAnsi"/>
          <w:sz w:val="24"/>
        </w:rPr>
        <w:t>ing</w:t>
      </w:r>
      <w:r>
        <w:rPr>
          <w:rFonts w:asciiTheme="minorHAnsi" w:hAnsiTheme="minorHAnsi"/>
          <w:sz w:val="24"/>
        </w:rPr>
        <w:t xml:space="preserve"> both carbon dioxide and water to be stored while reducing peaks in rainwater run-off. These </w:t>
      </w:r>
      <w:r w:rsidR="00C54FA6">
        <w:rPr>
          <w:rFonts w:asciiTheme="minorHAnsi" w:hAnsiTheme="minorHAnsi"/>
          <w:sz w:val="24"/>
        </w:rPr>
        <w:t>benefits</w:t>
      </w:r>
      <w:r>
        <w:rPr>
          <w:rFonts w:asciiTheme="minorHAnsi" w:hAnsiTheme="minorHAnsi"/>
          <w:sz w:val="24"/>
        </w:rPr>
        <w:t xml:space="preserve"> make green roofs and vertical gardens practically indispensable in contemporary urban planning. </w:t>
      </w:r>
    </w:p>
    <w:p w14:paraId="4F4AE656" w14:textId="77777777" w:rsidR="00060637" w:rsidRDefault="00B67744" w:rsidP="003D5984">
      <w:pPr>
        <w:spacing w:line="360" w:lineRule="auto"/>
        <w:rPr>
          <w:rFonts w:asciiTheme="minorHAnsi" w:hAnsiTheme="minorHAnsi" w:cstheme="minorHAnsi"/>
          <w:sz w:val="24"/>
          <w:szCs w:val="24"/>
        </w:rPr>
      </w:pPr>
      <w:r>
        <w:rPr>
          <w:rFonts w:asciiTheme="minorHAnsi" w:hAnsiTheme="minorHAnsi"/>
          <w:b/>
          <w:color w:val="D20A10"/>
          <w:sz w:val="24"/>
        </w:rPr>
        <w:t>Leading the way as a green metropolis in Europe</w:t>
      </w:r>
    </w:p>
    <w:p w14:paraId="077362C3" w14:textId="14D1CDAF" w:rsidR="00F8050C" w:rsidRDefault="00104839" w:rsidP="00674950">
      <w:pPr>
        <w:spacing w:line="360" w:lineRule="auto"/>
        <w:rPr>
          <w:rFonts w:asciiTheme="minorHAnsi" w:hAnsiTheme="minorHAnsi" w:cstheme="minorHAnsi"/>
          <w:sz w:val="24"/>
          <w:szCs w:val="24"/>
        </w:rPr>
      </w:pPr>
      <w:r>
        <w:rPr>
          <w:rFonts w:asciiTheme="minorHAnsi" w:hAnsiTheme="minorHAnsi"/>
          <w:sz w:val="24"/>
        </w:rPr>
        <w:t xml:space="preserve">In this respect, the new AERA office building has set </w:t>
      </w:r>
      <w:r w:rsidR="00EA461B">
        <w:rPr>
          <w:rFonts w:asciiTheme="minorHAnsi" w:hAnsiTheme="minorHAnsi"/>
          <w:sz w:val="24"/>
        </w:rPr>
        <w:t>the bar high</w:t>
      </w:r>
      <w:r>
        <w:rPr>
          <w:rFonts w:asciiTheme="minorHAnsi" w:hAnsiTheme="minorHAnsi"/>
          <w:sz w:val="24"/>
        </w:rPr>
        <w:t xml:space="preserve">. On the one hand, the new build fits seamlessly into the urban environment of the </w:t>
      </w:r>
      <w:r>
        <w:rPr>
          <w:rFonts w:asciiTheme="minorHAnsi" w:hAnsiTheme="minorHAnsi"/>
          <w:sz w:val="24"/>
        </w:rPr>
        <w:lastRenderedPageBreak/>
        <w:t xml:space="preserve">surrounding buildings; on the other, it </w:t>
      </w:r>
      <w:r w:rsidR="00D15D3A">
        <w:rPr>
          <w:rFonts w:asciiTheme="minorHAnsi" w:hAnsiTheme="minorHAnsi"/>
          <w:sz w:val="24"/>
        </w:rPr>
        <w:t>clearly draws attention</w:t>
      </w:r>
      <w:r>
        <w:rPr>
          <w:rFonts w:asciiTheme="minorHAnsi" w:hAnsiTheme="minorHAnsi"/>
          <w:sz w:val="24"/>
        </w:rPr>
        <w:t xml:space="preserve"> with its impressive rooftop garden. That was precisely the intention of Benedict Crasemann, property developer at property company and building owner BAUWENS: “Our aim was to involve nature rather than suppress it and to blur perceived boundaries. We </w:t>
      </w:r>
      <w:r w:rsidR="00A00D48">
        <w:rPr>
          <w:rFonts w:asciiTheme="minorHAnsi" w:hAnsiTheme="minorHAnsi"/>
          <w:sz w:val="24"/>
        </w:rPr>
        <w:t>set out</w:t>
      </w:r>
      <w:r>
        <w:rPr>
          <w:rFonts w:asciiTheme="minorHAnsi" w:hAnsiTheme="minorHAnsi"/>
          <w:sz w:val="24"/>
        </w:rPr>
        <w:t xml:space="preserve"> to create a truly green building, and we did exactly that.” The over 100-metre-long and approximately 20-metre-wide structure built over eight storeys stands out </w:t>
      </w:r>
      <w:r w:rsidR="00AF4D2A">
        <w:rPr>
          <w:rFonts w:asciiTheme="minorHAnsi" w:hAnsiTheme="minorHAnsi"/>
          <w:sz w:val="24"/>
        </w:rPr>
        <w:t>with</w:t>
      </w:r>
      <w:r>
        <w:rPr>
          <w:rFonts w:asciiTheme="minorHAnsi" w:hAnsiTheme="minorHAnsi"/>
          <w:sz w:val="24"/>
        </w:rPr>
        <w:t xml:space="preserve"> its large-scale glass façades. The commercial rental units feature open room concepts with acoustic ceiling sails and conference areas </w:t>
      </w:r>
      <w:r w:rsidR="00D51EDF">
        <w:rPr>
          <w:rFonts w:asciiTheme="minorHAnsi" w:hAnsiTheme="minorHAnsi"/>
          <w:sz w:val="24"/>
        </w:rPr>
        <w:t>that offer</w:t>
      </w:r>
      <w:r>
        <w:rPr>
          <w:rFonts w:asciiTheme="minorHAnsi" w:hAnsiTheme="minorHAnsi"/>
          <w:sz w:val="24"/>
        </w:rPr>
        <w:t xml:space="preserve"> a panoramic view. As soon as you enter the six-metre-high foyer complete with gallery level, </w:t>
      </w:r>
      <w:r w:rsidR="00AB6A64">
        <w:rPr>
          <w:rFonts w:asciiTheme="minorHAnsi" w:hAnsiTheme="minorHAnsi"/>
          <w:sz w:val="24"/>
        </w:rPr>
        <w:t>you know you are standing in a</w:t>
      </w:r>
      <w:r>
        <w:rPr>
          <w:rFonts w:asciiTheme="minorHAnsi" w:hAnsiTheme="minorHAnsi"/>
          <w:sz w:val="24"/>
        </w:rPr>
        <w:t xml:space="preserve"> next-generation office complex. </w:t>
      </w:r>
    </w:p>
    <w:p w14:paraId="70A08D6E" w14:textId="0E7840A6" w:rsidR="00674950" w:rsidRDefault="0018489D" w:rsidP="003D5984">
      <w:pPr>
        <w:spacing w:line="360" w:lineRule="auto"/>
        <w:rPr>
          <w:rFonts w:asciiTheme="minorHAnsi" w:hAnsiTheme="minorHAnsi" w:cstheme="minorHAnsi"/>
          <w:sz w:val="24"/>
          <w:szCs w:val="24"/>
        </w:rPr>
      </w:pPr>
      <w:r>
        <w:rPr>
          <w:rFonts w:asciiTheme="minorHAnsi" w:hAnsiTheme="minorHAnsi"/>
          <w:sz w:val="24"/>
        </w:rPr>
        <w:t>The idea to crown</w:t>
      </w:r>
      <w:r w:rsidR="00674950">
        <w:rPr>
          <w:rFonts w:asciiTheme="minorHAnsi" w:hAnsiTheme="minorHAnsi"/>
          <w:sz w:val="24"/>
        </w:rPr>
        <w:t xml:space="preserve"> all</w:t>
      </w:r>
      <w:r>
        <w:rPr>
          <w:rFonts w:asciiTheme="minorHAnsi" w:hAnsiTheme="minorHAnsi"/>
          <w:sz w:val="24"/>
        </w:rPr>
        <w:t xml:space="preserve"> of</w:t>
      </w:r>
      <w:r w:rsidR="00674950">
        <w:rPr>
          <w:rFonts w:asciiTheme="minorHAnsi" w:hAnsiTheme="minorHAnsi"/>
          <w:sz w:val="24"/>
        </w:rPr>
        <w:t xml:space="preserve"> this with a </w:t>
      </w:r>
      <w:r w:rsidR="00F82163">
        <w:rPr>
          <w:rFonts w:asciiTheme="minorHAnsi" w:hAnsiTheme="minorHAnsi"/>
          <w:sz w:val="24"/>
        </w:rPr>
        <w:t>bespoke</w:t>
      </w:r>
      <w:r w:rsidR="00674950">
        <w:rPr>
          <w:rFonts w:asciiTheme="minorHAnsi" w:hAnsiTheme="minorHAnsi"/>
          <w:sz w:val="24"/>
        </w:rPr>
        <w:t xml:space="preserve"> intensive green roof </w:t>
      </w:r>
      <w:r w:rsidR="002C713A">
        <w:rPr>
          <w:rFonts w:asciiTheme="minorHAnsi" w:hAnsiTheme="minorHAnsi"/>
          <w:sz w:val="24"/>
        </w:rPr>
        <w:t>required the involvement of</w:t>
      </w:r>
      <w:r w:rsidR="00674950">
        <w:rPr>
          <w:rFonts w:asciiTheme="minorHAnsi" w:hAnsiTheme="minorHAnsi"/>
          <w:sz w:val="24"/>
        </w:rPr>
        <w:t xml:space="preserve"> </w:t>
      </w:r>
      <w:r>
        <w:rPr>
          <w:rFonts w:asciiTheme="minorHAnsi" w:hAnsiTheme="minorHAnsi"/>
          <w:sz w:val="24"/>
        </w:rPr>
        <w:t>various</w:t>
      </w:r>
      <w:r w:rsidR="00674950">
        <w:rPr>
          <w:rFonts w:asciiTheme="minorHAnsi" w:hAnsiTheme="minorHAnsi"/>
          <w:sz w:val="24"/>
        </w:rPr>
        <w:t xml:space="preserve"> construction and planning companies, including architects office Grüntuch Ernst, MBN as general contractor, and urban landscaping expert Tancredi Capatti from capattistaubach landscape architecture office</w:t>
      </w:r>
      <w:r w:rsidR="001B617A">
        <w:rPr>
          <w:rFonts w:asciiTheme="minorHAnsi" w:hAnsiTheme="minorHAnsi"/>
          <w:sz w:val="24"/>
        </w:rPr>
        <w:t>.</w:t>
      </w:r>
      <w:r w:rsidR="00674950">
        <w:rPr>
          <w:rFonts w:asciiTheme="minorHAnsi" w:hAnsiTheme="minorHAnsi"/>
          <w:sz w:val="24"/>
        </w:rPr>
        <w:t xml:space="preserve"> “What will the modern workplace look like in our capital city? The best way of predicting the future is to create it yourself,” says</w:t>
      </w:r>
      <w:r w:rsidR="001B617A">
        <w:rPr>
          <w:rFonts w:asciiTheme="minorHAnsi" w:hAnsiTheme="minorHAnsi"/>
          <w:sz w:val="24"/>
        </w:rPr>
        <w:t xml:space="preserve"> Tancredi Capatti</w:t>
      </w:r>
      <w:r w:rsidR="00674950">
        <w:rPr>
          <w:rFonts w:asciiTheme="minorHAnsi" w:hAnsiTheme="minorHAnsi"/>
          <w:sz w:val="24"/>
        </w:rPr>
        <w:t>, commenting on the speculative design. This was a central concept in the implementation of AERA’s outdoor area, which slots perfectly into its green surroundings along the banks of the Spree.</w:t>
      </w:r>
    </w:p>
    <w:p w14:paraId="5A5EB6CF" w14:textId="4104AFA9" w:rsidR="00B17986" w:rsidRDefault="0006774A" w:rsidP="00B31D54">
      <w:pPr>
        <w:spacing w:line="360" w:lineRule="auto"/>
        <w:rPr>
          <w:rFonts w:asciiTheme="minorHAnsi" w:hAnsiTheme="minorHAnsi" w:cstheme="minorHAnsi"/>
          <w:sz w:val="24"/>
          <w:szCs w:val="24"/>
        </w:rPr>
      </w:pPr>
      <w:r>
        <w:rPr>
          <w:rFonts w:asciiTheme="minorHAnsi" w:hAnsiTheme="minorHAnsi"/>
          <w:sz w:val="24"/>
        </w:rPr>
        <w:t xml:space="preserve">The </w:t>
      </w:r>
      <w:r w:rsidR="008A5DA6">
        <w:rPr>
          <w:rFonts w:asciiTheme="minorHAnsi" w:hAnsiTheme="minorHAnsi"/>
          <w:sz w:val="24"/>
        </w:rPr>
        <w:t>arrangement</w:t>
      </w:r>
      <w:r>
        <w:rPr>
          <w:rFonts w:asciiTheme="minorHAnsi" w:hAnsiTheme="minorHAnsi"/>
          <w:sz w:val="24"/>
        </w:rPr>
        <w:t xml:space="preserve"> of the top floors give</w:t>
      </w:r>
      <w:r w:rsidR="00C809A4">
        <w:rPr>
          <w:rFonts w:asciiTheme="minorHAnsi" w:hAnsiTheme="minorHAnsi"/>
          <w:sz w:val="24"/>
        </w:rPr>
        <w:t>s</w:t>
      </w:r>
      <w:r>
        <w:rPr>
          <w:rFonts w:asciiTheme="minorHAnsi" w:hAnsiTheme="minorHAnsi"/>
          <w:sz w:val="24"/>
        </w:rPr>
        <w:t xml:space="preserve"> the roof a stepped appearance, with the 2,200m</w:t>
      </w:r>
      <w:r>
        <w:rPr>
          <w:rFonts w:asciiTheme="minorHAnsi" w:hAnsiTheme="minorHAnsi"/>
          <w:sz w:val="24"/>
          <w:vertAlign w:val="superscript"/>
        </w:rPr>
        <w:t>2</w:t>
      </w:r>
      <w:r>
        <w:rPr>
          <w:rFonts w:asciiTheme="minorHAnsi" w:hAnsiTheme="minorHAnsi"/>
          <w:sz w:val="24"/>
        </w:rPr>
        <w:t xml:space="preserve"> green space extending </w:t>
      </w:r>
      <w:r w:rsidR="00EB0955">
        <w:rPr>
          <w:rFonts w:asciiTheme="minorHAnsi" w:hAnsiTheme="minorHAnsi"/>
          <w:sz w:val="24"/>
        </w:rPr>
        <w:t>over every</w:t>
      </w:r>
      <w:r>
        <w:rPr>
          <w:rFonts w:asciiTheme="minorHAnsi" w:hAnsiTheme="minorHAnsi"/>
          <w:sz w:val="24"/>
        </w:rPr>
        <w:t xml:space="preserve"> level. The space is accessed via a staircase that climbs</w:t>
      </w:r>
      <w:r w:rsidR="005C7FC3">
        <w:rPr>
          <w:rFonts w:asciiTheme="minorHAnsi" w:hAnsiTheme="minorHAnsi"/>
          <w:sz w:val="24"/>
        </w:rPr>
        <w:t xml:space="preserve"> up</w:t>
      </w:r>
      <w:r>
        <w:rPr>
          <w:rFonts w:asciiTheme="minorHAnsi" w:hAnsiTheme="minorHAnsi"/>
          <w:sz w:val="24"/>
        </w:rPr>
        <w:t xml:space="preserve"> the west side of the building, creating an </w:t>
      </w:r>
      <w:r w:rsidR="005C7FC3">
        <w:rPr>
          <w:rFonts w:asciiTheme="minorHAnsi" w:hAnsiTheme="minorHAnsi"/>
          <w:sz w:val="24"/>
        </w:rPr>
        <w:t>external</w:t>
      </w:r>
      <w:r>
        <w:rPr>
          <w:rFonts w:asciiTheme="minorHAnsi" w:hAnsiTheme="minorHAnsi"/>
          <w:sz w:val="24"/>
        </w:rPr>
        <w:t xml:space="preserve"> link between the main entrance and the roof that can be accessed from every rental unit. The garden design, which continues along the entire set of stairs, incorporates all kinds of elements from simple greenery to gravel beds and sand lenses over to seating areas set against a </w:t>
      </w:r>
      <w:r w:rsidR="000707C2">
        <w:rPr>
          <w:rFonts w:asciiTheme="minorHAnsi" w:hAnsiTheme="minorHAnsi"/>
          <w:sz w:val="24"/>
        </w:rPr>
        <w:t>beautiful</w:t>
      </w:r>
      <w:r>
        <w:rPr>
          <w:rFonts w:asciiTheme="minorHAnsi" w:hAnsiTheme="minorHAnsi"/>
          <w:sz w:val="24"/>
        </w:rPr>
        <w:t xml:space="preserve"> backdrop. The garden even manages to integrate unavoidable </w:t>
      </w:r>
      <w:r w:rsidR="009D4D13">
        <w:rPr>
          <w:rFonts w:asciiTheme="minorHAnsi" w:hAnsiTheme="minorHAnsi"/>
          <w:sz w:val="24"/>
        </w:rPr>
        <w:t xml:space="preserve">building services </w:t>
      </w:r>
      <w:r>
        <w:rPr>
          <w:rFonts w:asciiTheme="minorHAnsi" w:hAnsiTheme="minorHAnsi"/>
          <w:sz w:val="24"/>
        </w:rPr>
        <w:t xml:space="preserve">components into the overall </w:t>
      </w:r>
      <w:r w:rsidR="009D4D13">
        <w:rPr>
          <w:rFonts w:asciiTheme="minorHAnsi" w:hAnsiTheme="minorHAnsi"/>
          <w:sz w:val="24"/>
        </w:rPr>
        <w:t xml:space="preserve">roof </w:t>
      </w:r>
      <w:r>
        <w:rPr>
          <w:rFonts w:asciiTheme="minorHAnsi" w:hAnsiTheme="minorHAnsi"/>
          <w:sz w:val="24"/>
        </w:rPr>
        <w:t>design</w:t>
      </w:r>
      <w:r w:rsidR="001B3EFE">
        <w:rPr>
          <w:rFonts w:asciiTheme="minorHAnsi" w:hAnsiTheme="minorHAnsi"/>
          <w:sz w:val="24"/>
        </w:rPr>
        <w:t>,</w:t>
      </w:r>
      <w:r>
        <w:rPr>
          <w:rFonts w:asciiTheme="minorHAnsi" w:hAnsiTheme="minorHAnsi"/>
          <w:sz w:val="24"/>
        </w:rPr>
        <w:t xml:space="preserve"> </w:t>
      </w:r>
      <w:r w:rsidRPr="00C72C35">
        <w:rPr>
          <w:rFonts w:asciiTheme="minorHAnsi" w:hAnsiTheme="minorHAnsi"/>
          <w:sz w:val="24"/>
        </w:rPr>
        <w:t>allow</w:t>
      </w:r>
      <w:r w:rsidR="00C72C35" w:rsidRPr="00C72C35">
        <w:rPr>
          <w:rFonts w:asciiTheme="minorHAnsi" w:hAnsiTheme="minorHAnsi"/>
          <w:sz w:val="24"/>
        </w:rPr>
        <w:t>ing</w:t>
      </w:r>
      <w:r>
        <w:rPr>
          <w:rFonts w:asciiTheme="minorHAnsi" w:hAnsiTheme="minorHAnsi"/>
          <w:sz w:val="24"/>
        </w:rPr>
        <w:t xml:space="preserve"> them to virtually disappear into the raised beds. </w:t>
      </w:r>
      <w:r>
        <w:rPr>
          <w:rFonts w:asciiTheme="minorHAnsi" w:hAnsiTheme="minorHAnsi"/>
          <w:sz w:val="24"/>
        </w:rPr>
        <w:lastRenderedPageBreak/>
        <w:t>None of the four levels ha</w:t>
      </w:r>
      <w:r w:rsidR="00A90A73">
        <w:rPr>
          <w:rFonts w:asciiTheme="minorHAnsi" w:hAnsiTheme="minorHAnsi"/>
          <w:sz w:val="24"/>
        </w:rPr>
        <w:t>ve</w:t>
      </w:r>
      <w:r>
        <w:rPr>
          <w:rFonts w:asciiTheme="minorHAnsi" w:hAnsiTheme="minorHAnsi"/>
          <w:sz w:val="24"/>
        </w:rPr>
        <w:t xml:space="preserve"> a </w:t>
      </w:r>
      <w:r w:rsidR="005001F2">
        <w:rPr>
          <w:rFonts w:asciiTheme="minorHAnsi" w:hAnsiTheme="minorHAnsi"/>
          <w:sz w:val="24"/>
        </w:rPr>
        <w:t>strict</w:t>
      </w:r>
      <w:r>
        <w:rPr>
          <w:rFonts w:asciiTheme="minorHAnsi" w:hAnsiTheme="minorHAnsi"/>
          <w:sz w:val="24"/>
        </w:rPr>
        <w:t xml:space="preserve"> pattern in terms of their arrangement, however the central transition was devised to </w:t>
      </w:r>
      <w:r w:rsidR="00A857D0">
        <w:rPr>
          <w:rFonts w:asciiTheme="minorHAnsi" w:hAnsiTheme="minorHAnsi"/>
          <w:sz w:val="24"/>
        </w:rPr>
        <w:t>serve</w:t>
      </w:r>
      <w:r>
        <w:rPr>
          <w:rFonts w:asciiTheme="minorHAnsi" w:hAnsiTheme="minorHAnsi"/>
          <w:sz w:val="24"/>
        </w:rPr>
        <w:t xml:space="preserve"> as stands for events. The development of innovative structures with ecological added value is </w:t>
      </w:r>
      <w:r w:rsidR="005B656D">
        <w:rPr>
          <w:rFonts w:asciiTheme="minorHAnsi" w:hAnsiTheme="minorHAnsi"/>
          <w:sz w:val="24"/>
        </w:rPr>
        <w:t>key</w:t>
      </w:r>
      <w:r>
        <w:rPr>
          <w:rFonts w:asciiTheme="minorHAnsi" w:hAnsiTheme="minorHAnsi"/>
          <w:sz w:val="24"/>
        </w:rPr>
        <w:t xml:space="preserve"> to the design of the AERA building. </w:t>
      </w:r>
    </w:p>
    <w:p w14:paraId="7E981B28" w14:textId="77777777" w:rsidR="00060637" w:rsidRDefault="00B67744" w:rsidP="00B31D54">
      <w:pPr>
        <w:spacing w:line="360" w:lineRule="auto"/>
        <w:rPr>
          <w:rFonts w:asciiTheme="minorHAnsi" w:hAnsiTheme="minorHAnsi" w:cstheme="minorHAnsi"/>
          <w:sz w:val="24"/>
          <w:szCs w:val="24"/>
        </w:rPr>
      </w:pPr>
      <w:r>
        <w:rPr>
          <w:rFonts w:asciiTheme="minorHAnsi" w:hAnsiTheme="minorHAnsi"/>
          <w:b/>
          <w:color w:val="D20A10"/>
          <w:sz w:val="24"/>
        </w:rPr>
        <w:t>Hand in hand to success</w:t>
      </w:r>
    </w:p>
    <w:p w14:paraId="2C56C651" w14:textId="32D24976" w:rsidR="00F3775A" w:rsidRDefault="00A27003" w:rsidP="00B31D54">
      <w:pPr>
        <w:spacing w:line="360" w:lineRule="auto"/>
        <w:rPr>
          <w:rFonts w:asciiTheme="minorHAnsi" w:hAnsiTheme="minorHAnsi" w:cstheme="minorHAnsi"/>
          <w:sz w:val="24"/>
          <w:szCs w:val="24"/>
        </w:rPr>
      </w:pPr>
      <w:r>
        <w:rPr>
          <w:rFonts w:asciiTheme="minorHAnsi" w:hAnsiTheme="minorHAnsi"/>
          <w:sz w:val="24"/>
        </w:rPr>
        <w:t xml:space="preserve">When it comes to such a pioneering construction, everything has to be perfectly executed – from aesthetic requirements to functionality </w:t>
      </w:r>
      <w:r w:rsidR="001D4CD3">
        <w:rPr>
          <w:rFonts w:asciiTheme="minorHAnsi" w:hAnsiTheme="minorHAnsi"/>
          <w:sz w:val="24"/>
        </w:rPr>
        <w:t>and</w:t>
      </w:r>
      <w:r>
        <w:rPr>
          <w:rFonts w:asciiTheme="minorHAnsi" w:hAnsiTheme="minorHAnsi"/>
          <w:sz w:val="24"/>
        </w:rPr>
        <w:t xml:space="preserve"> production quality. Sebastian Simon and Michael Oelmann from Hamburg-based landscape gardening firm Klaus Hildebrandt AG were responsible for implementing the roof planting on site. </w:t>
      </w:r>
      <w:r w:rsidR="00E33B89">
        <w:rPr>
          <w:rFonts w:asciiTheme="minorHAnsi" w:hAnsiTheme="minorHAnsi"/>
          <w:sz w:val="24"/>
        </w:rPr>
        <w:t>Based on his</w:t>
      </w:r>
      <w:r>
        <w:rPr>
          <w:rFonts w:asciiTheme="minorHAnsi" w:hAnsiTheme="minorHAnsi"/>
          <w:sz w:val="24"/>
        </w:rPr>
        <w:t xml:space="preserve"> experience </w:t>
      </w:r>
      <w:r w:rsidR="00E33B89">
        <w:rPr>
          <w:rFonts w:asciiTheme="minorHAnsi" w:hAnsiTheme="minorHAnsi"/>
          <w:sz w:val="24"/>
        </w:rPr>
        <w:t>of</w:t>
      </w:r>
      <w:r>
        <w:rPr>
          <w:rFonts w:asciiTheme="minorHAnsi" w:hAnsiTheme="minorHAnsi"/>
          <w:sz w:val="24"/>
        </w:rPr>
        <w:t xml:space="preserve"> past projects, Michael Oelmann opted to use the high-quality metal goods provided by Richard Brink GmbH &amp; Co. KG when </w:t>
      </w:r>
      <w:r w:rsidR="00DD7B1A">
        <w:rPr>
          <w:rFonts w:asciiTheme="minorHAnsi" w:hAnsiTheme="minorHAnsi"/>
          <w:sz w:val="24"/>
        </w:rPr>
        <w:t>choosing</w:t>
      </w:r>
      <w:r>
        <w:rPr>
          <w:rFonts w:asciiTheme="minorHAnsi" w:hAnsiTheme="minorHAnsi"/>
          <w:sz w:val="24"/>
        </w:rPr>
        <w:t xml:space="preserve"> suitable design elements. “The entire composition of paths and greenery, beds and seating areas is </w:t>
      </w:r>
      <w:r w:rsidR="00F43DDE">
        <w:rPr>
          <w:rFonts w:asciiTheme="minorHAnsi" w:hAnsiTheme="minorHAnsi"/>
          <w:sz w:val="24"/>
        </w:rPr>
        <w:t>beautifully coherent</w:t>
      </w:r>
      <w:r>
        <w:rPr>
          <w:rFonts w:asciiTheme="minorHAnsi" w:hAnsiTheme="minorHAnsi"/>
          <w:sz w:val="24"/>
        </w:rPr>
        <w:t xml:space="preserve">. </w:t>
      </w:r>
      <w:r w:rsidR="002E5979">
        <w:rPr>
          <w:rFonts w:asciiTheme="minorHAnsi" w:hAnsiTheme="minorHAnsi"/>
          <w:sz w:val="24"/>
        </w:rPr>
        <w:t>This is largely thanks to the fac</w:t>
      </w:r>
      <w:r w:rsidR="00933851">
        <w:rPr>
          <w:rFonts w:asciiTheme="minorHAnsi" w:hAnsiTheme="minorHAnsi"/>
          <w:sz w:val="24"/>
        </w:rPr>
        <w:t>t</w:t>
      </w:r>
      <w:r>
        <w:rPr>
          <w:rFonts w:asciiTheme="minorHAnsi" w:hAnsiTheme="minorHAnsi"/>
          <w:sz w:val="24"/>
        </w:rPr>
        <w:t xml:space="preserve"> that </w:t>
      </w:r>
      <w:r w:rsidR="000010A0">
        <w:rPr>
          <w:rFonts w:asciiTheme="minorHAnsi" w:hAnsiTheme="minorHAnsi"/>
          <w:sz w:val="24"/>
        </w:rPr>
        <w:t>the majority of</w:t>
      </w:r>
      <w:r>
        <w:rPr>
          <w:rFonts w:asciiTheme="minorHAnsi" w:hAnsiTheme="minorHAnsi"/>
          <w:sz w:val="24"/>
        </w:rPr>
        <w:t xml:space="preserve"> framing elements came from </w:t>
      </w:r>
      <w:r w:rsidR="00933851">
        <w:rPr>
          <w:rFonts w:asciiTheme="minorHAnsi" w:hAnsiTheme="minorHAnsi"/>
          <w:sz w:val="24"/>
        </w:rPr>
        <w:t>one</w:t>
      </w:r>
      <w:r>
        <w:rPr>
          <w:rFonts w:asciiTheme="minorHAnsi" w:hAnsiTheme="minorHAnsi"/>
          <w:sz w:val="24"/>
        </w:rPr>
        <w:t xml:space="preserve"> single company. Richard Brink supplied stair stringers, flower bed edging solutions and raised bed structures, all in corten steel, alongside dewatering channels and gratings. All delivery dates were met without fail, even for custom designs and project-specific requirements. We’re completely satisfied with our long-standing partner and look forward to working together on more projects in the future.” </w:t>
      </w:r>
    </w:p>
    <w:p w14:paraId="1802E3C6" w14:textId="5402F26B" w:rsidR="0020010C" w:rsidRDefault="008A64E0" w:rsidP="00B31D54">
      <w:pPr>
        <w:spacing w:line="360" w:lineRule="auto"/>
        <w:rPr>
          <w:rFonts w:asciiTheme="minorHAnsi" w:hAnsiTheme="minorHAnsi" w:cstheme="minorHAnsi"/>
          <w:sz w:val="24"/>
          <w:szCs w:val="24"/>
        </w:rPr>
      </w:pPr>
      <w:r>
        <w:rPr>
          <w:rFonts w:asciiTheme="minorHAnsi" w:hAnsiTheme="minorHAnsi"/>
          <w:sz w:val="24"/>
        </w:rPr>
        <w:t xml:space="preserve">The individual sections </w:t>
      </w:r>
      <w:r w:rsidR="007047D8">
        <w:rPr>
          <w:rFonts w:asciiTheme="minorHAnsi" w:hAnsiTheme="minorHAnsi"/>
          <w:sz w:val="24"/>
        </w:rPr>
        <w:t>on each level</w:t>
      </w:r>
      <w:r>
        <w:rPr>
          <w:rFonts w:asciiTheme="minorHAnsi" w:hAnsiTheme="minorHAnsi"/>
          <w:sz w:val="24"/>
        </w:rPr>
        <w:t xml:space="preserve"> along the staircase to the roof feature an alternating mix of bed plots and raised beds. These guide visitors along a </w:t>
      </w:r>
      <w:r w:rsidR="00031F57">
        <w:rPr>
          <w:rFonts w:asciiTheme="minorHAnsi" w:hAnsiTheme="minorHAnsi"/>
          <w:sz w:val="24"/>
        </w:rPr>
        <w:t>gently meandering</w:t>
      </w:r>
      <w:r>
        <w:rPr>
          <w:rFonts w:asciiTheme="minorHAnsi" w:hAnsiTheme="minorHAnsi"/>
          <w:sz w:val="24"/>
        </w:rPr>
        <w:t xml:space="preserve"> path between the building’s glass façade and the stair rails. The lower beds are framed using 3.0mm-thick and 150mm-high Ora Max steel strip edgings produced by Richard Brink. The 10mm-thick stair stringers were custom made to fit the heights of the steps</w:t>
      </w:r>
      <w:r w:rsidR="00F836E5">
        <w:rPr>
          <w:rFonts w:asciiTheme="minorHAnsi" w:hAnsiTheme="minorHAnsi"/>
          <w:sz w:val="24"/>
        </w:rPr>
        <w:t>; they</w:t>
      </w:r>
      <w:r>
        <w:rPr>
          <w:rFonts w:asciiTheme="minorHAnsi" w:hAnsiTheme="minorHAnsi"/>
          <w:sz w:val="24"/>
        </w:rPr>
        <w:t xml:space="preserve"> also </w:t>
      </w:r>
      <w:r w:rsidR="00DB58EB">
        <w:rPr>
          <w:rFonts w:asciiTheme="minorHAnsi" w:hAnsiTheme="minorHAnsi"/>
          <w:sz w:val="24"/>
        </w:rPr>
        <w:t>trim the</w:t>
      </w:r>
      <w:r>
        <w:rPr>
          <w:rFonts w:asciiTheme="minorHAnsi" w:hAnsiTheme="minorHAnsi"/>
          <w:sz w:val="24"/>
        </w:rPr>
        <w:t xml:space="preserve"> flower</w:t>
      </w:r>
      <w:r w:rsidR="00F365E9">
        <w:rPr>
          <w:rFonts w:asciiTheme="minorHAnsi" w:hAnsiTheme="minorHAnsi"/>
          <w:sz w:val="24"/>
        </w:rPr>
        <w:t xml:space="preserve"> </w:t>
      </w:r>
      <w:r>
        <w:rPr>
          <w:rFonts w:asciiTheme="minorHAnsi" w:hAnsiTheme="minorHAnsi"/>
          <w:sz w:val="24"/>
        </w:rPr>
        <w:t>bed</w:t>
      </w:r>
      <w:r w:rsidR="00DB58EB">
        <w:rPr>
          <w:rFonts w:asciiTheme="minorHAnsi" w:hAnsiTheme="minorHAnsi"/>
          <w:sz w:val="24"/>
        </w:rPr>
        <w:t>s</w:t>
      </w:r>
      <w:r>
        <w:rPr>
          <w:rFonts w:asciiTheme="minorHAnsi" w:hAnsiTheme="minorHAnsi"/>
          <w:sz w:val="24"/>
        </w:rPr>
        <w:t xml:space="preserve"> as the tiered </w:t>
      </w:r>
      <w:r w:rsidR="001079B6">
        <w:rPr>
          <w:rFonts w:asciiTheme="minorHAnsi" w:hAnsiTheme="minorHAnsi"/>
          <w:sz w:val="24"/>
        </w:rPr>
        <w:t xml:space="preserve">walls surrounding the </w:t>
      </w:r>
      <w:r>
        <w:rPr>
          <w:rFonts w:asciiTheme="minorHAnsi" w:hAnsiTheme="minorHAnsi"/>
          <w:sz w:val="24"/>
        </w:rPr>
        <w:t>raised</w:t>
      </w:r>
      <w:r w:rsidR="001079B6">
        <w:rPr>
          <w:rFonts w:asciiTheme="minorHAnsi" w:hAnsiTheme="minorHAnsi"/>
          <w:sz w:val="24"/>
        </w:rPr>
        <w:t xml:space="preserve"> </w:t>
      </w:r>
      <w:r>
        <w:rPr>
          <w:rFonts w:asciiTheme="minorHAnsi" w:hAnsiTheme="minorHAnsi"/>
          <w:sz w:val="24"/>
        </w:rPr>
        <w:t xml:space="preserve">beds that run adjacent to the steps are </w:t>
      </w:r>
      <w:r w:rsidR="0007474E">
        <w:rPr>
          <w:rFonts w:asciiTheme="minorHAnsi" w:hAnsiTheme="minorHAnsi"/>
          <w:sz w:val="24"/>
        </w:rPr>
        <w:t>affixed</w:t>
      </w:r>
      <w:r>
        <w:rPr>
          <w:rFonts w:asciiTheme="minorHAnsi" w:hAnsiTheme="minorHAnsi"/>
          <w:sz w:val="24"/>
        </w:rPr>
        <w:t xml:space="preserve"> to the stringers. Semira raised beds were chosen for the project, with </w:t>
      </w:r>
      <w:r>
        <w:rPr>
          <w:rFonts w:asciiTheme="minorHAnsi" w:hAnsiTheme="minorHAnsi"/>
          <w:sz w:val="24"/>
        </w:rPr>
        <w:lastRenderedPageBreak/>
        <w:t xml:space="preserve">additional benches fitted every now and again to create an entire park area featuring various </w:t>
      </w:r>
      <w:r w:rsidR="00D90F23">
        <w:rPr>
          <w:rFonts w:asciiTheme="minorHAnsi" w:hAnsiTheme="minorHAnsi"/>
          <w:sz w:val="24"/>
        </w:rPr>
        <w:t>oases</w:t>
      </w:r>
      <w:r>
        <w:rPr>
          <w:rFonts w:asciiTheme="minorHAnsi" w:hAnsiTheme="minorHAnsi"/>
          <w:sz w:val="24"/>
        </w:rPr>
        <w:t xml:space="preserve"> of calm as well as a view of the skyline. All the raised beds were custom made and taper down at either end for an elegant transition into the </w:t>
      </w:r>
      <w:r w:rsidR="00896581">
        <w:rPr>
          <w:rFonts w:asciiTheme="minorHAnsi" w:hAnsiTheme="minorHAnsi"/>
          <w:sz w:val="24"/>
        </w:rPr>
        <w:t>lower</w:t>
      </w:r>
      <w:r>
        <w:rPr>
          <w:rFonts w:asciiTheme="minorHAnsi" w:hAnsiTheme="minorHAnsi"/>
          <w:sz w:val="24"/>
        </w:rPr>
        <w:t xml:space="preserve"> edging solutions, which were pre-curved during production. Besides this, the individual levels feature additional organically shaped raised beds, which are freely positioned to create islands between the paths.</w:t>
      </w:r>
    </w:p>
    <w:p w14:paraId="41E8EE4F" w14:textId="105835DA" w:rsidR="00FE01BA" w:rsidRPr="00B762AA" w:rsidRDefault="00DB1E6A" w:rsidP="00B31D54">
      <w:pPr>
        <w:spacing w:line="360" w:lineRule="auto"/>
        <w:rPr>
          <w:rFonts w:asciiTheme="minorHAnsi" w:hAnsiTheme="minorHAnsi" w:cstheme="minorHAnsi"/>
          <w:sz w:val="24"/>
          <w:szCs w:val="24"/>
        </w:rPr>
      </w:pPr>
      <w:r>
        <w:rPr>
          <w:rFonts w:asciiTheme="minorHAnsi" w:hAnsiTheme="minorHAnsi"/>
          <w:sz w:val="24"/>
        </w:rPr>
        <w:t>Over 35 plant species in total, including</w:t>
      </w:r>
      <w:r w:rsidR="00524961">
        <w:rPr>
          <w:rFonts w:asciiTheme="minorHAnsi" w:hAnsiTheme="minorHAnsi"/>
          <w:sz w:val="24"/>
        </w:rPr>
        <w:t xml:space="preserve"> trees standing</w:t>
      </w:r>
      <w:r>
        <w:rPr>
          <w:rFonts w:asciiTheme="minorHAnsi" w:hAnsiTheme="minorHAnsi"/>
          <w:sz w:val="24"/>
        </w:rPr>
        <w:t xml:space="preserve"> up to 12</w:t>
      </w:r>
      <w:r w:rsidR="00524961">
        <w:rPr>
          <w:rFonts w:asciiTheme="minorHAnsi" w:hAnsiTheme="minorHAnsi"/>
          <w:sz w:val="24"/>
        </w:rPr>
        <w:t xml:space="preserve"> </w:t>
      </w:r>
      <w:r>
        <w:rPr>
          <w:rFonts w:asciiTheme="minorHAnsi" w:hAnsiTheme="minorHAnsi"/>
          <w:sz w:val="24"/>
        </w:rPr>
        <w:t>metre</w:t>
      </w:r>
      <w:r w:rsidR="00524961">
        <w:rPr>
          <w:rFonts w:asciiTheme="minorHAnsi" w:hAnsiTheme="minorHAnsi"/>
          <w:sz w:val="24"/>
        </w:rPr>
        <w:t xml:space="preserve">s </w:t>
      </w:r>
      <w:r w:rsidR="001C1DBA">
        <w:rPr>
          <w:rFonts w:asciiTheme="minorHAnsi" w:hAnsiTheme="minorHAnsi"/>
          <w:sz w:val="24"/>
        </w:rPr>
        <w:t>tall</w:t>
      </w:r>
      <w:r>
        <w:rPr>
          <w:rFonts w:asciiTheme="minorHAnsi" w:hAnsiTheme="minorHAnsi"/>
          <w:sz w:val="24"/>
        </w:rPr>
        <w:t xml:space="preserve"> and shrubs suitable for the local conditions, have found a home in the </w:t>
      </w:r>
      <w:r w:rsidR="001E0E31">
        <w:rPr>
          <w:rFonts w:asciiTheme="minorHAnsi" w:hAnsiTheme="minorHAnsi"/>
          <w:sz w:val="24"/>
        </w:rPr>
        <w:t xml:space="preserve">various </w:t>
      </w:r>
      <w:r>
        <w:rPr>
          <w:rFonts w:asciiTheme="minorHAnsi" w:hAnsiTheme="minorHAnsi"/>
          <w:sz w:val="24"/>
        </w:rPr>
        <w:t>bed</w:t>
      </w:r>
      <w:r w:rsidR="001E0E31">
        <w:rPr>
          <w:rFonts w:asciiTheme="minorHAnsi" w:hAnsiTheme="minorHAnsi"/>
          <w:sz w:val="24"/>
        </w:rPr>
        <w:t>s</w:t>
      </w:r>
      <w:r w:rsidR="000777D1">
        <w:rPr>
          <w:rFonts w:asciiTheme="minorHAnsi" w:hAnsiTheme="minorHAnsi"/>
          <w:sz w:val="24"/>
        </w:rPr>
        <w:t xml:space="preserve"> and</w:t>
      </w:r>
      <w:r>
        <w:rPr>
          <w:rFonts w:asciiTheme="minorHAnsi" w:hAnsiTheme="minorHAnsi"/>
          <w:sz w:val="24"/>
        </w:rPr>
        <w:t xml:space="preserve"> bind up to 5</w:t>
      </w:r>
      <w:r w:rsidR="00A67DED">
        <w:rPr>
          <w:rFonts w:asciiTheme="minorHAnsi" w:hAnsiTheme="minorHAnsi"/>
          <w:sz w:val="24"/>
        </w:rPr>
        <w:t xml:space="preserve"> </w:t>
      </w:r>
      <w:r>
        <w:rPr>
          <w:rFonts w:asciiTheme="minorHAnsi" w:hAnsiTheme="minorHAnsi"/>
          <w:sz w:val="24"/>
        </w:rPr>
        <w:t>t</w:t>
      </w:r>
      <w:r w:rsidR="00A67DED">
        <w:rPr>
          <w:rFonts w:asciiTheme="minorHAnsi" w:hAnsiTheme="minorHAnsi"/>
          <w:sz w:val="24"/>
        </w:rPr>
        <w:t>onnes</w:t>
      </w:r>
      <w:r>
        <w:rPr>
          <w:rFonts w:asciiTheme="minorHAnsi" w:hAnsiTheme="minorHAnsi"/>
          <w:sz w:val="24"/>
        </w:rPr>
        <w:t xml:space="preserve"> of CO</w:t>
      </w:r>
      <w:r>
        <w:rPr>
          <w:rFonts w:asciiTheme="minorHAnsi" w:hAnsiTheme="minorHAnsi"/>
          <w:sz w:val="24"/>
          <w:vertAlign w:val="subscript"/>
        </w:rPr>
        <w:t>2</w:t>
      </w:r>
      <w:r>
        <w:rPr>
          <w:rFonts w:asciiTheme="minorHAnsi" w:hAnsiTheme="minorHAnsi"/>
          <w:sz w:val="24"/>
        </w:rPr>
        <w:t xml:space="preserve"> each year. </w:t>
      </w:r>
      <w:r w:rsidR="00BB43E5" w:rsidRPr="00BB43E5">
        <w:rPr>
          <w:rFonts w:asciiTheme="minorHAnsi" w:hAnsiTheme="minorHAnsi"/>
          <w:sz w:val="24"/>
        </w:rPr>
        <w:t>What’s more, the 480 metres of pathway are made from permeable Glorit cement with a sandy appearance and support the building’s rainwater management</w:t>
      </w:r>
      <w:r>
        <w:rPr>
          <w:rFonts w:asciiTheme="minorHAnsi" w:hAnsiTheme="minorHAnsi"/>
          <w:sz w:val="24"/>
        </w:rPr>
        <w:t>. Retention boxes to protect against flooding are integrated into the path’s ecological, water-bound top layer in line with the sponge city concept. Suction and capillary fleeces distribute incoming water between the boxes and the substrate layer, enabling the plants to absorb the water. When temperatures are high, the vegetation then releases th</w:t>
      </w:r>
      <w:r w:rsidR="00D5458E">
        <w:rPr>
          <w:rFonts w:asciiTheme="minorHAnsi" w:hAnsiTheme="minorHAnsi"/>
          <w:sz w:val="24"/>
        </w:rPr>
        <w:t>is</w:t>
      </w:r>
      <w:r>
        <w:rPr>
          <w:rFonts w:asciiTheme="minorHAnsi" w:hAnsiTheme="minorHAnsi"/>
          <w:sz w:val="24"/>
        </w:rPr>
        <w:t xml:space="preserve"> water into the surrounding area by means of transpiration, improv</w:t>
      </w:r>
      <w:r w:rsidR="00F5371C">
        <w:rPr>
          <w:rFonts w:asciiTheme="minorHAnsi" w:hAnsiTheme="minorHAnsi"/>
          <w:sz w:val="24"/>
        </w:rPr>
        <w:t>ing</w:t>
      </w:r>
      <w:r>
        <w:rPr>
          <w:rFonts w:asciiTheme="minorHAnsi" w:hAnsiTheme="minorHAnsi"/>
          <w:sz w:val="24"/>
        </w:rPr>
        <w:t xml:space="preserve"> the microclimate and mak</w:t>
      </w:r>
      <w:r w:rsidR="00F5371C">
        <w:rPr>
          <w:rFonts w:asciiTheme="minorHAnsi" w:hAnsiTheme="minorHAnsi"/>
          <w:sz w:val="24"/>
        </w:rPr>
        <w:t>ing</w:t>
      </w:r>
      <w:r>
        <w:rPr>
          <w:rFonts w:asciiTheme="minorHAnsi" w:hAnsiTheme="minorHAnsi"/>
          <w:sz w:val="24"/>
        </w:rPr>
        <w:t xml:space="preserve"> for</w:t>
      </w:r>
      <w:r w:rsidR="002456E1">
        <w:rPr>
          <w:rFonts w:asciiTheme="minorHAnsi" w:hAnsiTheme="minorHAnsi"/>
          <w:sz w:val="24"/>
        </w:rPr>
        <w:t xml:space="preserve"> a</w:t>
      </w:r>
      <w:r>
        <w:rPr>
          <w:rFonts w:asciiTheme="minorHAnsi" w:hAnsiTheme="minorHAnsi"/>
          <w:sz w:val="24"/>
        </w:rPr>
        <w:t xml:space="preserve"> more comfortable </w:t>
      </w:r>
      <w:r w:rsidR="002456E1">
        <w:rPr>
          <w:rFonts w:asciiTheme="minorHAnsi" w:hAnsiTheme="minorHAnsi"/>
          <w:sz w:val="24"/>
        </w:rPr>
        <w:t>environment</w:t>
      </w:r>
      <w:r>
        <w:rPr>
          <w:rFonts w:asciiTheme="minorHAnsi" w:hAnsiTheme="minorHAnsi"/>
          <w:sz w:val="24"/>
        </w:rPr>
        <w:t xml:space="preserve"> in the summer. Consequently, the raised beds and steel strips are not completely closed structures, but serve to </w:t>
      </w:r>
      <w:r w:rsidR="00C04C24">
        <w:rPr>
          <w:rFonts w:asciiTheme="minorHAnsi" w:hAnsiTheme="minorHAnsi"/>
          <w:sz w:val="24"/>
        </w:rPr>
        <w:t>delineate</w:t>
      </w:r>
      <w:r>
        <w:rPr>
          <w:rFonts w:asciiTheme="minorHAnsi" w:hAnsiTheme="minorHAnsi"/>
          <w:sz w:val="24"/>
        </w:rPr>
        <w:t xml:space="preserve"> individual areas at surface level while ensuring plants get enough water </w:t>
      </w:r>
      <w:r w:rsidR="002B1673">
        <w:rPr>
          <w:rFonts w:asciiTheme="minorHAnsi" w:hAnsiTheme="minorHAnsi"/>
          <w:sz w:val="24"/>
        </w:rPr>
        <w:t>through</w:t>
      </w:r>
      <w:r>
        <w:rPr>
          <w:rFonts w:asciiTheme="minorHAnsi" w:hAnsiTheme="minorHAnsi"/>
          <w:sz w:val="24"/>
        </w:rPr>
        <w:t xml:space="preserve"> the substrate.</w:t>
      </w:r>
    </w:p>
    <w:p w14:paraId="200B1C33" w14:textId="374ABFB4" w:rsidR="00B31D54" w:rsidRDefault="00B762AA" w:rsidP="00B31D54">
      <w:pPr>
        <w:spacing w:line="360" w:lineRule="auto"/>
        <w:rPr>
          <w:rFonts w:asciiTheme="minorHAnsi" w:hAnsiTheme="minorHAnsi" w:cstheme="minorHAnsi"/>
          <w:sz w:val="24"/>
          <w:szCs w:val="24"/>
        </w:rPr>
      </w:pPr>
      <w:r>
        <w:rPr>
          <w:rFonts w:asciiTheme="minorHAnsi" w:hAnsiTheme="minorHAnsi"/>
          <w:sz w:val="24"/>
        </w:rPr>
        <w:t>Alongside planting systems, the family-run company from Eastern Westphalia specialises first and foremost in the manufacture of drainage and dewatering solutions. The 80mm-high Fortis concrete channels with a nominal width of DN 100, topped with the Zippa designer cast grating</w:t>
      </w:r>
      <w:r w:rsidR="009D4904">
        <w:rPr>
          <w:rFonts w:asciiTheme="minorHAnsi" w:hAnsiTheme="minorHAnsi"/>
          <w:sz w:val="24"/>
        </w:rPr>
        <w:t>s</w:t>
      </w:r>
      <w:r>
        <w:rPr>
          <w:rFonts w:asciiTheme="minorHAnsi" w:hAnsiTheme="minorHAnsi"/>
          <w:sz w:val="24"/>
        </w:rPr>
        <w:t>, also embellish the roof garden. They make sure water is drained away, for example where the staircase transitions from one level to another. Together with the dark railings, they fit the colour concept perfectly. Along the staircase, they also keep the glass façades dewatered at the window and door reveal</w:t>
      </w:r>
      <w:r w:rsidR="00BE4743">
        <w:rPr>
          <w:rFonts w:asciiTheme="minorHAnsi" w:hAnsiTheme="minorHAnsi"/>
          <w:sz w:val="24"/>
        </w:rPr>
        <w:t>s</w:t>
      </w:r>
      <w:r>
        <w:rPr>
          <w:rFonts w:asciiTheme="minorHAnsi" w:hAnsiTheme="minorHAnsi"/>
          <w:sz w:val="24"/>
        </w:rPr>
        <w:t xml:space="preserve">. The AERA </w:t>
      </w:r>
      <w:r>
        <w:rPr>
          <w:rFonts w:asciiTheme="minorHAnsi" w:hAnsiTheme="minorHAnsi"/>
          <w:sz w:val="24"/>
        </w:rPr>
        <w:lastRenderedPageBreak/>
        <w:t xml:space="preserve">building is one in a series of prestige projects in the capital, other examples being the redesign of Das Center am Potsdamer Platz, which also incorporates products manufactured by Richard Brink. </w:t>
      </w:r>
      <w:r w:rsidR="00E34A41">
        <w:rPr>
          <w:rFonts w:asciiTheme="minorHAnsi" w:hAnsiTheme="minorHAnsi"/>
          <w:sz w:val="24"/>
        </w:rPr>
        <w:t>A</w:t>
      </w:r>
      <w:r>
        <w:rPr>
          <w:rFonts w:asciiTheme="minorHAnsi" w:hAnsiTheme="minorHAnsi"/>
          <w:sz w:val="24"/>
        </w:rPr>
        <w:t xml:space="preserve">t AERA, the manufacturer’s diverse </w:t>
      </w:r>
      <w:r w:rsidR="004248B2">
        <w:rPr>
          <w:rFonts w:asciiTheme="minorHAnsi" w:hAnsiTheme="minorHAnsi"/>
          <w:sz w:val="24"/>
        </w:rPr>
        <w:t>range of products</w:t>
      </w:r>
      <w:r>
        <w:rPr>
          <w:rFonts w:asciiTheme="minorHAnsi" w:hAnsiTheme="minorHAnsi"/>
          <w:sz w:val="24"/>
        </w:rPr>
        <w:t xml:space="preserve"> </w:t>
      </w:r>
      <w:r w:rsidR="00A82A12">
        <w:rPr>
          <w:rFonts w:asciiTheme="minorHAnsi" w:hAnsiTheme="minorHAnsi"/>
          <w:sz w:val="24"/>
        </w:rPr>
        <w:t xml:space="preserve">once again </w:t>
      </w:r>
      <w:r w:rsidR="00273186">
        <w:rPr>
          <w:rFonts w:asciiTheme="minorHAnsi" w:hAnsiTheme="minorHAnsi"/>
          <w:sz w:val="24"/>
        </w:rPr>
        <w:t>lays the foundations</w:t>
      </w:r>
      <w:r>
        <w:rPr>
          <w:rFonts w:asciiTheme="minorHAnsi" w:hAnsiTheme="minorHAnsi"/>
          <w:sz w:val="24"/>
        </w:rPr>
        <w:t xml:space="preserve"> for an aesthetic oasis of comfort, which is quite literally filled with life through the planting.</w:t>
      </w:r>
    </w:p>
    <w:p w14:paraId="65459FA6" w14:textId="062A0C14" w:rsidR="008A3899" w:rsidRDefault="008A3899" w:rsidP="003D5984">
      <w:pPr>
        <w:spacing w:line="360" w:lineRule="auto"/>
        <w:rPr>
          <w:rFonts w:asciiTheme="minorHAnsi" w:hAnsiTheme="minorHAnsi" w:cstheme="minorHAnsi"/>
          <w:sz w:val="24"/>
          <w:szCs w:val="24"/>
        </w:rPr>
      </w:pPr>
      <w:r>
        <w:rPr>
          <w:rFonts w:asciiTheme="minorHAnsi" w:hAnsiTheme="minorHAnsi"/>
          <w:sz w:val="24"/>
        </w:rPr>
        <w:t>Benedict Crasemann</w:t>
      </w:r>
      <w:r w:rsidR="009463BA">
        <w:rPr>
          <w:rFonts w:asciiTheme="minorHAnsi" w:hAnsiTheme="minorHAnsi"/>
          <w:sz w:val="24"/>
        </w:rPr>
        <w:t xml:space="preserve"> concludes</w:t>
      </w:r>
      <w:r>
        <w:rPr>
          <w:rFonts w:asciiTheme="minorHAnsi" w:hAnsiTheme="minorHAnsi"/>
          <w:sz w:val="24"/>
        </w:rPr>
        <w:t xml:space="preserve">: “We are proud to have </w:t>
      </w:r>
      <w:r w:rsidR="00C31AAB">
        <w:rPr>
          <w:rFonts w:asciiTheme="minorHAnsi" w:hAnsiTheme="minorHAnsi"/>
          <w:sz w:val="24"/>
        </w:rPr>
        <w:t>been given</w:t>
      </w:r>
      <w:r>
        <w:rPr>
          <w:rFonts w:asciiTheme="minorHAnsi" w:hAnsiTheme="minorHAnsi"/>
          <w:sz w:val="24"/>
        </w:rPr>
        <w:t xml:space="preserve"> responsibility for this project and would like to thank everyone involved, from </w:t>
      </w:r>
      <w:r w:rsidR="003049E7">
        <w:rPr>
          <w:rFonts w:asciiTheme="minorHAnsi" w:hAnsiTheme="minorHAnsi"/>
          <w:sz w:val="24"/>
        </w:rPr>
        <w:t xml:space="preserve">the </w:t>
      </w:r>
      <w:r>
        <w:rPr>
          <w:rFonts w:asciiTheme="minorHAnsi" w:hAnsiTheme="minorHAnsi"/>
          <w:sz w:val="24"/>
        </w:rPr>
        <w:t xml:space="preserve">structural engineers </w:t>
      </w:r>
      <w:r w:rsidR="003049E7">
        <w:rPr>
          <w:rFonts w:asciiTheme="minorHAnsi" w:hAnsiTheme="minorHAnsi"/>
          <w:sz w:val="24"/>
        </w:rPr>
        <w:t>and</w:t>
      </w:r>
      <w:r>
        <w:rPr>
          <w:rFonts w:asciiTheme="minorHAnsi" w:hAnsiTheme="minorHAnsi"/>
          <w:sz w:val="24"/>
        </w:rPr>
        <w:t xml:space="preserve"> architects right over to the manufacturers and suppliers, whose constructive cooperation was key to the project’s success. AERA took an idea of what the office of the future </w:t>
      </w:r>
      <w:r w:rsidR="00C04552">
        <w:rPr>
          <w:rFonts w:asciiTheme="minorHAnsi" w:hAnsiTheme="minorHAnsi"/>
          <w:sz w:val="24"/>
        </w:rPr>
        <w:t>c</w:t>
      </w:r>
      <w:r>
        <w:rPr>
          <w:rFonts w:asciiTheme="minorHAnsi" w:hAnsiTheme="minorHAnsi"/>
          <w:sz w:val="24"/>
        </w:rPr>
        <w:t xml:space="preserve">ould look like and turned it into reality, an idea in which a relaxing balance to everyday working life forms an integral part of the workplace.” Following completion of the </w:t>
      </w:r>
      <w:r w:rsidR="0022268F">
        <w:rPr>
          <w:rFonts w:asciiTheme="minorHAnsi" w:hAnsiTheme="minorHAnsi"/>
          <w:sz w:val="24"/>
        </w:rPr>
        <w:t>building work</w:t>
      </w:r>
      <w:r>
        <w:rPr>
          <w:rFonts w:asciiTheme="minorHAnsi" w:hAnsiTheme="minorHAnsi"/>
          <w:sz w:val="24"/>
        </w:rPr>
        <w:t>, BAUWENS handed responsibility for the new build to real estate asset management company Real I.S. and will now continue to oversee development of the quarter on a neighbouring plot with the construction of a further 100,000m</w:t>
      </w:r>
      <w:r>
        <w:rPr>
          <w:rFonts w:asciiTheme="minorHAnsi" w:hAnsiTheme="minorHAnsi"/>
          <w:sz w:val="24"/>
          <w:vertAlign w:val="superscript"/>
        </w:rPr>
        <w:t>2</w:t>
      </w:r>
      <w:r>
        <w:rPr>
          <w:rFonts w:asciiTheme="minorHAnsi" w:hAnsiTheme="minorHAnsi"/>
          <w:sz w:val="24"/>
        </w:rPr>
        <w:t xml:space="preserve"> of residential and office space across a total of eight buildings.</w:t>
      </w:r>
    </w:p>
    <w:p w14:paraId="3B0A9C51" w14:textId="5B458C36" w:rsidR="001A053B" w:rsidRPr="00704A9A" w:rsidRDefault="006B15AF" w:rsidP="005B1417">
      <w:pPr>
        <w:spacing w:line="360" w:lineRule="auto"/>
        <w:rPr>
          <w:rFonts w:asciiTheme="minorHAnsi" w:hAnsiTheme="minorHAnsi" w:cstheme="minorHAnsi"/>
          <w:color w:val="000000" w:themeColor="text1"/>
          <w:sz w:val="24"/>
          <w:szCs w:val="24"/>
        </w:rPr>
      </w:pPr>
      <w:r>
        <w:rPr>
          <w:rFonts w:asciiTheme="minorHAnsi" w:hAnsiTheme="minorHAnsi"/>
          <w:b/>
          <w:color w:val="000000" w:themeColor="text1"/>
          <w:sz w:val="24"/>
        </w:rPr>
        <w:t>(approx. 9,1</w:t>
      </w:r>
      <w:r w:rsidR="0052499D">
        <w:rPr>
          <w:rFonts w:asciiTheme="minorHAnsi" w:hAnsiTheme="minorHAnsi"/>
          <w:b/>
          <w:color w:val="000000" w:themeColor="text1"/>
          <w:sz w:val="24"/>
        </w:rPr>
        <w:t>2</w:t>
      </w:r>
      <w:r>
        <w:rPr>
          <w:rFonts w:asciiTheme="minorHAnsi" w:hAnsiTheme="minorHAnsi"/>
          <w:b/>
          <w:color w:val="000000" w:themeColor="text1"/>
          <w:sz w:val="24"/>
        </w:rPr>
        <w:t>0 characters)</w:t>
      </w:r>
    </w:p>
    <w:p w14:paraId="211B9051" w14:textId="77777777" w:rsidR="0078299E" w:rsidRPr="00FD2C26" w:rsidRDefault="0078299E" w:rsidP="004B5AD1">
      <w:pPr>
        <w:spacing w:after="0" w:line="240" w:lineRule="auto"/>
        <w:rPr>
          <w:rFonts w:asciiTheme="minorHAnsi" w:hAnsiTheme="minorHAnsi" w:cstheme="minorHAnsi"/>
          <w:sz w:val="18"/>
        </w:rPr>
      </w:pPr>
    </w:p>
    <w:p w14:paraId="397C3271" w14:textId="77777777" w:rsidR="002B476C" w:rsidRPr="00FD2C26" w:rsidRDefault="002B476C" w:rsidP="007651F2">
      <w:pPr>
        <w:spacing w:after="0" w:line="240" w:lineRule="auto"/>
        <w:rPr>
          <w:rFonts w:asciiTheme="minorHAnsi" w:hAnsiTheme="minorHAnsi" w:cstheme="minorHAnsi"/>
          <w:sz w:val="18"/>
        </w:rPr>
      </w:pPr>
    </w:p>
    <w:p w14:paraId="6CA7E9AC" w14:textId="77777777" w:rsidR="00214F64" w:rsidRDefault="00214F64" w:rsidP="007651F2">
      <w:pPr>
        <w:spacing w:after="0" w:line="240" w:lineRule="auto"/>
        <w:rPr>
          <w:rFonts w:asciiTheme="minorHAnsi" w:hAnsiTheme="minorHAnsi" w:cstheme="minorHAnsi"/>
          <w:sz w:val="18"/>
        </w:rPr>
      </w:pPr>
    </w:p>
    <w:p w14:paraId="00BC5669" w14:textId="77777777" w:rsidR="00214F64" w:rsidRDefault="00214F64" w:rsidP="007651F2">
      <w:pPr>
        <w:spacing w:after="0" w:line="240" w:lineRule="auto"/>
        <w:rPr>
          <w:rFonts w:asciiTheme="minorHAnsi" w:hAnsiTheme="minorHAnsi" w:cstheme="minorHAnsi"/>
          <w:sz w:val="18"/>
        </w:rPr>
      </w:pPr>
    </w:p>
    <w:p w14:paraId="544BB569" w14:textId="77777777" w:rsidR="007651F2" w:rsidRPr="00FD2C26" w:rsidRDefault="007651F2" w:rsidP="007651F2">
      <w:pPr>
        <w:spacing w:after="0" w:line="240" w:lineRule="auto"/>
        <w:rPr>
          <w:rFonts w:asciiTheme="minorHAnsi" w:hAnsiTheme="minorHAnsi" w:cstheme="minorHAnsi"/>
          <w:sz w:val="18"/>
        </w:rPr>
      </w:pPr>
      <w:r>
        <w:rPr>
          <w:rFonts w:asciiTheme="minorHAnsi" w:hAnsiTheme="minorHAnsi"/>
          <w:sz w:val="18"/>
        </w:rPr>
        <w:t xml:space="preserve">Richard Brink is a medium-sized family-run company from Eastern Westphalia, now managed by the second generation. Over its 45-year history, the company has established itself on the market as an expert in metalware production. From product development and construction through manufacturing right up to advice and sales, the company manages and takes ownership of all processes in-house. </w:t>
      </w:r>
    </w:p>
    <w:p w14:paraId="777B70FB" w14:textId="77777777" w:rsidR="007651F2" w:rsidRPr="00FD2C26" w:rsidRDefault="007651F2" w:rsidP="007651F2">
      <w:pPr>
        <w:spacing w:after="0" w:line="240" w:lineRule="auto"/>
        <w:rPr>
          <w:rFonts w:asciiTheme="minorHAnsi" w:hAnsiTheme="minorHAnsi" w:cstheme="minorHAnsi"/>
          <w:sz w:val="18"/>
        </w:rPr>
      </w:pPr>
    </w:p>
    <w:p w14:paraId="55AA51CE" w14:textId="77777777" w:rsidR="007651F2" w:rsidRPr="00FD2C26" w:rsidRDefault="007651F2" w:rsidP="007651F2">
      <w:pPr>
        <w:spacing w:after="0" w:line="240" w:lineRule="auto"/>
        <w:rPr>
          <w:rFonts w:asciiTheme="minorHAnsi" w:hAnsiTheme="minorHAnsi" w:cstheme="minorHAnsi"/>
          <w:sz w:val="18"/>
        </w:rPr>
      </w:pPr>
      <w:r>
        <w:rPr>
          <w:rFonts w:asciiTheme="minorHAnsi" w:hAnsiTheme="minorHAnsi"/>
          <w:sz w:val="18"/>
        </w:rPr>
        <w:t xml:space="preserve">The product range comprises drainage and dewatering solutions, planting systems along with solutions for roof and wall areas, industrial applications, bathrooms and kitchens. Made-to-measure and custom-made products round off the comprehensive standard product range from the metal products manufacturer. Find more information at </w:t>
      </w:r>
      <w:hyperlink r:id="rId7" w:history="1">
        <w:r>
          <w:rPr>
            <w:rStyle w:val="Hyperlink"/>
            <w:rFonts w:asciiTheme="minorHAnsi" w:hAnsiTheme="minorHAnsi"/>
            <w:b/>
            <w:color w:val="D22624"/>
            <w:sz w:val="18"/>
          </w:rPr>
          <w:t>www.richard-brink.de</w:t>
        </w:r>
      </w:hyperlink>
      <w:r>
        <w:rPr>
          <w:rFonts w:asciiTheme="minorHAnsi" w:hAnsiTheme="minorHAnsi"/>
          <w:sz w:val="18"/>
        </w:rPr>
        <w:t>.</w:t>
      </w:r>
    </w:p>
    <w:p w14:paraId="02113929" w14:textId="77777777" w:rsidR="007651F2" w:rsidRPr="00FD2C26" w:rsidRDefault="007651F2" w:rsidP="007651F2">
      <w:pPr>
        <w:spacing w:after="0" w:line="240" w:lineRule="auto"/>
        <w:rPr>
          <w:rFonts w:asciiTheme="minorHAnsi" w:hAnsiTheme="minorHAnsi" w:cstheme="minorHAnsi"/>
          <w:sz w:val="18"/>
        </w:rPr>
      </w:pPr>
    </w:p>
    <w:p w14:paraId="69CA8DE4" w14:textId="77777777" w:rsidR="007651F2" w:rsidRPr="00FD2C26" w:rsidRDefault="007651F2" w:rsidP="007651F2">
      <w:pPr>
        <w:spacing w:line="240" w:lineRule="auto"/>
        <w:rPr>
          <w:rFonts w:asciiTheme="minorHAnsi" w:hAnsiTheme="minorHAnsi" w:cstheme="minorHAnsi"/>
          <w:bCs/>
          <w:sz w:val="18"/>
          <w:szCs w:val="18"/>
        </w:rPr>
      </w:pPr>
      <w:r>
        <w:rPr>
          <w:rFonts w:asciiTheme="minorHAnsi" w:hAnsiTheme="minorHAnsi"/>
          <w:sz w:val="18"/>
        </w:rPr>
        <w:t>Its sister company, Brink Systembau GmbH, is specialised in the trade fair and exhibition business and sells for instance flexible modular construction systems produced by Richard Brink GmbH &amp; Co. KG. Additional products include fully back-lit LED illuminated walls or parcel lockers as a secure drop-off location for personal and commercial goods deliveries.</w:t>
      </w:r>
    </w:p>
    <w:p w14:paraId="1AB26649" w14:textId="77777777" w:rsidR="007E6042" w:rsidRPr="00FD2C26" w:rsidRDefault="007E6042" w:rsidP="007651F2">
      <w:pPr>
        <w:spacing w:after="0" w:line="240" w:lineRule="auto"/>
        <w:rPr>
          <w:rFonts w:asciiTheme="minorHAnsi" w:hAnsiTheme="minorHAnsi" w:cstheme="minorHAnsi"/>
          <w:sz w:val="18"/>
        </w:rPr>
      </w:pPr>
    </w:p>
    <w:sectPr w:rsidR="007E6042" w:rsidRPr="00FD2C26"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D8DF6" w14:textId="77777777" w:rsidR="001B64B2" w:rsidRDefault="001B64B2" w:rsidP="002D5283">
      <w:pPr>
        <w:spacing w:after="0" w:line="240" w:lineRule="auto"/>
      </w:pPr>
      <w:r>
        <w:separator/>
      </w:r>
    </w:p>
  </w:endnote>
  <w:endnote w:type="continuationSeparator" w:id="0">
    <w:p w14:paraId="673648CC" w14:textId="77777777" w:rsidR="001B64B2" w:rsidRDefault="001B64B2"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F76C8" w14:textId="77777777" w:rsidR="00EE7ED8" w:rsidRDefault="00E7414C">
    <w:pPr>
      <w:pStyle w:val="Fuzeile"/>
      <w:jc w:val="center"/>
    </w:pPr>
    <w:r>
      <w:rPr>
        <w:noProof/>
      </w:rPr>
      <mc:AlternateContent>
        <mc:Choice Requires="wps">
          <w:drawing>
            <wp:anchor distT="0" distB="0" distL="114300" distR="114300" simplePos="0" relativeHeight="251659264" behindDoc="0" locked="0" layoutInCell="1" allowOverlap="1" wp14:anchorId="509DB7C7" wp14:editId="2E6266EB">
              <wp:simplePos x="0" y="0"/>
              <wp:positionH relativeFrom="column">
                <wp:posOffset>4980940</wp:posOffset>
              </wp:positionH>
              <wp:positionV relativeFrom="paragraph">
                <wp:posOffset>-2453005</wp:posOffset>
              </wp:positionV>
              <wp:extent cx="1600200" cy="2847975"/>
              <wp:effectExtent l="0" t="0" r="0" b="0"/>
              <wp:wrapNone/>
              <wp:docPr id="9524130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284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6DB8F"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 xml:space="preserve">Published by: </w:t>
                          </w:r>
                        </w:p>
                        <w:p w14:paraId="0C11B96B" w14:textId="77777777" w:rsidR="007651F2" w:rsidRPr="007365DB" w:rsidRDefault="007651F2" w:rsidP="007651F2">
                          <w:pPr>
                            <w:pStyle w:val="berschrift1"/>
                            <w:spacing w:line="240" w:lineRule="auto"/>
                            <w:jc w:val="left"/>
                            <w:rPr>
                              <w:rFonts w:asciiTheme="minorHAnsi" w:hAnsiTheme="minorHAnsi" w:cstheme="minorHAnsi"/>
                              <w:color w:val="D20A10"/>
                              <w:sz w:val="14"/>
                              <w:lang w:val="de-DE"/>
                            </w:rPr>
                          </w:pPr>
                          <w:r>
                            <w:rPr>
                              <w:rFonts w:asciiTheme="minorHAnsi" w:hAnsiTheme="minorHAnsi"/>
                              <w:color w:val="D20A10"/>
                              <w:sz w:val="14"/>
                            </w:rPr>
                            <w:t xml:space="preserve">Richard Brink GmbH &amp; Co. </w:t>
                          </w:r>
                          <w:r w:rsidRPr="007365DB">
                            <w:rPr>
                              <w:rFonts w:asciiTheme="minorHAnsi" w:hAnsiTheme="minorHAnsi"/>
                              <w:color w:val="D20A10"/>
                              <w:sz w:val="14"/>
                              <w:lang w:val="de-DE"/>
                            </w:rPr>
                            <w:t>KG</w:t>
                          </w:r>
                        </w:p>
                        <w:p w14:paraId="1F0307C1" w14:textId="77777777" w:rsidR="007651F2" w:rsidRPr="007365DB" w:rsidRDefault="007651F2" w:rsidP="007651F2">
                          <w:pPr>
                            <w:spacing w:after="0" w:line="240" w:lineRule="auto"/>
                            <w:rPr>
                              <w:rFonts w:asciiTheme="minorHAnsi" w:hAnsiTheme="minorHAnsi" w:cstheme="minorHAnsi"/>
                              <w:color w:val="808080"/>
                              <w:sz w:val="14"/>
                              <w:lang w:val="de-DE"/>
                            </w:rPr>
                          </w:pPr>
                          <w:r w:rsidRPr="007365DB">
                            <w:rPr>
                              <w:rFonts w:asciiTheme="minorHAnsi" w:hAnsiTheme="minorHAnsi"/>
                              <w:color w:val="808080"/>
                              <w:sz w:val="14"/>
                              <w:lang w:val="de-DE"/>
                            </w:rPr>
                            <w:t>Görlitzer Strasse 1</w:t>
                          </w:r>
                        </w:p>
                        <w:p w14:paraId="524D2E56" w14:textId="77777777" w:rsidR="007651F2" w:rsidRPr="007365DB" w:rsidRDefault="007651F2" w:rsidP="007651F2">
                          <w:pPr>
                            <w:spacing w:after="0" w:line="240" w:lineRule="auto"/>
                            <w:rPr>
                              <w:rFonts w:asciiTheme="minorHAnsi" w:hAnsiTheme="minorHAnsi" w:cstheme="minorHAnsi"/>
                              <w:color w:val="808080"/>
                              <w:sz w:val="14"/>
                              <w:lang w:val="de-DE"/>
                            </w:rPr>
                          </w:pPr>
                          <w:r w:rsidRPr="007365DB">
                            <w:rPr>
                              <w:rFonts w:asciiTheme="minorHAnsi" w:hAnsiTheme="minorHAnsi"/>
                              <w:color w:val="808080"/>
                              <w:sz w:val="14"/>
                              <w:lang w:val="de-DE"/>
                            </w:rPr>
                            <w:t>33758 Schloss Holte-Stukenbrock</w:t>
                          </w:r>
                          <w:r w:rsidRPr="007365DB">
                            <w:rPr>
                              <w:rFonts w:asciiTheme="minorHAnsi" w:hAnsiTheme="minorHAnsi"/>
                              <w:color w:val="808080"/>
                              <w:sz w:val="14"/>
                              <w:lang w:val="de-DE"/>
                            </w:rPr>
                            <w:br/>
                            <w:t>Germany</w:t>
                          </w:r>
                        </w:p>
                        <w:p w14:paraId="75F76E0F"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Telephone:</w:t>
                          </w:r>
                          <w:r>
                            <w:rPr>
                              <w:rFonts w:asciiTheme="minorHAnsi" w:hAnsiTheme="minorHAnsi"/>
                              <w:color w:val="808080"/>
                              <w:sz w:val="14"/>
                            </w:rPr>
                            <w:tab/>
                            <w:t>+49 (0)5207 9504-0</w:t>
                          </w:r>
                        </w:p>
                        <w:p w14:paraId="304626F8"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Fax:</w:t>
                          </w:r>
                          <w:r>
                            <w:rPr>
                              <w:rFonts w:asciiTheme="minorHAnsi" w:hAnsiTheme="minorHAnsi"/>
                              <w:color w:val="808080"/>
                              <w:sz w:val="14"/>
                            </w:rPr>
                            <w:tab/>
                            <w:t>+49 (0)5207 9504-20</w:t>
                          </w:r>
                        </w:p>
                        <w:p w14:paraId="0E51B2C4"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www.richard-brink.de</w:t>
                          </w:r>
                        </w:p>
                        <w:p w14:paraId="6F43C54B"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Email: stefan.brink@richard-brink.de</w:t>
                          </w:r>
                        </w:p>
                        <w:p w14:paraId="15F4C203" w14:textId="77777777" w:rsidR="007651F2" w:rsidRPr="00FD2C26" w:rsidRDefault="007651F2" w:rsidP="007651F2">
                          <w:pPr>
                            <w:spacing w:after="0" w:line="240" w:lineRule="auto"/>
                            <w:rPr>
                              <w:rFonts w:asciiTheme="minorHAnsi" w:hAnsiTheme="minorHAnsi" w:cstheme="minorHAnsi"/>
                              <w:color w:val="808080"/>
                              <w:sz w:val="14"/>
                            </w:rPr>
                          </w:pPr>
                        </w:p>
                        <w:p w14:paraId="69C3B8FD" w14:textId="77777777" w:rsidR="007651F2" w:rsidRPr="00FD2C26" w:rsidRDefault="007651F2" w:rsidP="007651F2">
                          <w:pPr>
                            <w:spacing w:after="0" w:line="240" w:lineRule="auto"/>
                            <w:rPr>
                              <w:rFonts w:asciiTheme="minorHAnsi" w:hAnsiTheme="minorHAnsi" w:cstheme="minorHAnsi"/>
                              <w:b/>
                              <w:color w:val="D20A10"/>
                              <w:sz w:val="14"/>
                            </w:rPr>
                          </w:pPr>
                          <w:r>
                            <w:rPr>
                              <w:rFonts w:asciiTheme="minorHAnsi" w:hAnsiTheme="minorHAnsi"/>
                              <w:b/>
                              <w:color w:val="D20A10"/>
                              <w:sz w:val="14"/>
                            </w:rPr>
                            <w:t>Editorial contact:</w:t>
                          </w:r>
                        </w:p>
                        <w:p w14:paraId="149CC231"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Daniel Spitzer</w:t>
                          </w:r>
                        </w:p>
                        <w:p w14:paraId="5CD28414"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Deputy Marketing Manager</w:t>
                          </w:r>
                        </w:p>
                        <w:p w14:paraId="1321C889"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daniel.spitzer@richard-brink.de</w:t>
                          </w:r>
                        </w:p>
                        <w:p w14:paraId="1216FE5F"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17294ABF" w14:textId="77777777" w:rsidR="007651F2" w:rsidRPr="00FD2C26" w:rsidRDefault="007651F2" w:rsidP="007651F2">
                          <w:pPr>
                            <w:pStyle w:val="berschrift3"/>
                            <w:tabs>
                              <w:tab w:val="left" w:pos="567"/>
                            </w:tabs>
                            <w:rPr>
                              <w:rFonts w:asciiTheme="minorHAnsi" w:hAnsiTheme="minorHAnsi" w:cstheme="minorHAnsi"/>
                              <w:color w:val="808080"/>
                              <w:sz w:val="14"/>
                              <w:szCs w:val="14"/>
                            </w:rPr>
                          </w:pPr>
                          <w:r>
                            <w:rPr>
                              <w:rFonts w:asciiTheme="minorHAnsi" w:hAnsiTheme="minorHAnsi"/>
                              <w:color w:val="808080"/>
                              <w:sz w:val="14"/>
                            </w:rPr>
                            <w:t>Publication permitted – specimen copy requested</w:t>
                          </w:r>
                        </w:p>
                        <w:p w14:paraId="262538C3" w14:textId="77777777" w:rsidR="007651F2" w:rsidRPr="00FD2C26" w:rsidRDefault="007651F2" w:rsidP="007651F2">
                          <w:pPr>
                            <w:rPr>
                              <w:rFonts w:asciiTheme="minorHAnsi" w:hAnsiTheme="minorHAnsi" w:cstheme="minorHAnsi"/>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509DB7C7" id="_x0000_t202" coordsize="21600,21600" o:spt="202" path="m,l,21600r21600,l21600,xe">
              <v:stroke joinstyle="miter"/>
              <v:path gradientshapeok="t" o:connecttype="rect"/>
            </v:shapetype>
            <v:shape id="Text Box 1" o:spid="_x0000_s1027" type="#_x0000_t202" style="position:absolute;left:0;text-align:left;margin-left:392.2pt;margin-top:-193.15pt;width:126pt;height:2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" filled="f" stroked="f">
              <v:path arrowok="t"/>
              <v:textbox>
                <w:txbxContent>
                  <w:p w14:paraId="12B6DB8F"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 xml:space="preserve">Published by: </w:t>
                    </w:r>
                  </w:p>
                  <w:p w14:paraId="0C11B96B" w14:textId="77777777" w:rsidR="007651F2" w:rsidRPr="007365DB" w:rsidRDefault="007651F2" w:rsidP="007651F2">
                    <w:pPr>
                      <w:pStyle w:val="berschrift1"/>
                      <w:spacing w:line="240" w:lineRule="auto"/>
                      <w:jc w:val="left"/>
                      <w:rPr>
                        <w:rFonts w:asciiTheme="minorHAnsi" w:hAnsiTheme="minorHAnsi" w:cstheme="minorHAnsi"/>
                        <w:color w:val="D20A10"/>
                        <w:sz w:val="14"/>
                        <w:lang w:val="de-DE"/>
                      </w:rPr>
                    </w:pPr>
                    <w:r>
                      <w:rPr>
                        <w:rFonts w:asciiTheme="minorHAnsi" w:hAnsiTheme="minorHAnsi"/>
                        <w:color w:val="D20A10"/>
                        <w:sz w:val="14"/>
                      </w:rPr>
                      <w:t xml:space="preserve">Richard Brink GmbH &amp; Co. </w:t>
                    </w:r>
                    <w:r w:rsidRPr="007365DB">
                      <w:rPr>
                        <w:rFonts w:asciiTheme="minorHAnsi" w:hAnsiTheme="minorHAnsi"/>
                        <w:color w:val="D20A10"/>
                        <w:sz w:val="14"/>
                        <w:lang w:val="de-DE"/>
                      </w:rPr>
                      <w:t>KG</w:t>
                    </w:r>
                  </w:p>
                  <w:p w14:paraId="1F0307C1" w14:textId="77777777" w:rsidR="007651F2" w:rsidRPr="007365DB" w:rsidRDefault="007651F2" w:rsidP="007651F2">
                    <w:pPr>
                      <w:spacing w:after="0" w:line="240" w:lineRule="auto"/>
                      <w:rPr>
                        <w:rFonts w:asciiTheme="minorHAnsi" w:hAnsiTheme="minorHAnsi" w:cstheme="minorHAnsi"/>
                        <w:color w:val="808080"/>
                        <w:sz w:val="14"/>
                        <w:lang w:val="de-DE"/>
                      </w:rPr>
                    </w:pPr>
                    <w:r w:rsidRPr="007365DB">
                      <w:rPr>
                        <w:rFonts w:asciiTheme="minorHAnsi" w:hAnsiTheme="minorHAnsi"/>
                        <w:color w:val="808080"/>
                        <w:sz w:val="14"/>
                        <w:lang w:val="de-DE"/>
                      </w:rPr>
                      <w:t>Görlitzer Strasse 1</w:t>
                    </w:r>
                  </w:p>
                  <w:p w14:paraId="524D2E56" w14:textId="77777777" w:rsidR="007651F2" w:rsidRPr="007365DB" w:rsidRDefault="007651F2" w:rsidP="007651F2">
                    <w:pPr>
                      <w:spacing w:after="0" w:line="240" w:lineRule="auto"/>
                      <w:rPr>
                        <w:rFonts w:asciiTheme="minorHAnsi" w:hAnsiTheme="minorHAnsi" w:cstheme="minorHAnsi"/>
                        <w:color w:val="808080"/>
                        <w:sz w:val="14"/>
                        <w:lang w:val="de-DE"/>
                      </w:rPr>
                    </w:pPr>
                    <w:r w:rsidRPr="007365DB">
                      <w:rPr>
                        <w:rFonts w:asciiTheme="minorHAnsi" w:hAnsiTheme="minorHAnsi"/>
                        <w:color w:val="808080"/>
                        <w:sz w:val="14"/>
                        <w:lang w:val="de-DE"/>
                      </w:rPr>
                      <w:t>33758 Schloss Holte-Stukenbrock</w:t>
                    </w:r>
                    <w:r w:rsidRPr="007365DB">
                      <w:rPr>
                        <w:rFonts w:asciiTheme="minorHAnsi" w:hAnsiTheme="minorHAnsi"/>
                        <w:color w:val="808080"/>
                        <w:sz w:val="14"/>
                        <w:lang w:val="de-DE"/>
                      </w:rPr>
                      <w:br/>
                      <w:t>Germany</w:t>
                    </w:r>
                  </w:p>
                  <w:p w14:paraId="75F76E0F"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Telephone:</w:t>
                    </w:r>
                    <w:r>
                      <w:rPr>
                        <w:rFonts w:asciiTheme="minorHAnsi" w:hAnsiTheme="minorHAnsi"/>
                        <w:color w:val="808080"/>
                        <w:sz w:val="14"/>
                      </w:rPr>
                      <w:tab/>
                      <w:t>+49 (0)5207 9504-0</w:t>
                    </w:r>
                  </w:p>
                  <w:p w14:paraId="304626F8"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Fax:</w:t>
                    </w:r>
                    <w:r>
                      <w:rPr>
                        <w:rFonts w:asciiTheme="minorHAnsi" w:hAnsiTheme="minorHAnsi"/>
                        <w:color w:val="808080"/>
                        <w:sz w:val="14"/>
                      </w:rPr>
                      <w:tab/>
                      <w:t>+49 (0)5207 9504-20</w:t>
                    </w:r>
                  </w:p>
                  <w:p w14:paraId="0E51B2C4"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www.richard-brink.de</w:t>
                    </w:r>
                  </w:p>
                  <w:p w14:paraId="6F43C54B"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Email: stefan.brink@richard-brink.de</w:t>
                    </w:r>
                  </w:p>
                  <w:p w14:paraId="15F4C203" w14:textId="77777777" w:rsidR="007651F2" w:rsidRPr="00FD2C26" w:rsidRDefault="007651F2" w:rsidP="007651F2">
                    <w:pPr>
                      <w:spacing w:after="0" w:line="240" w:lineRule="auto"/>
                      <w:rPr>
                        <w:rFonts w:asciiTheme="minorHAnsi" w:hAnsiTheme="minorHAnsi" w:cstheme="minorHAnsi"/>
                        <w:color w:val="808080"/>
                        <w:sz w:val="14"/>
                      </w:rPr>
                    </w:pPr>
                  </w:p>
                  <w:p w14:paraId="69C3B8FD" w14:textId="77777777" w:rsidR="007651F2" w:rsidRPr="00FD2C26" w:rsidRDefault="007651F2" w:rsidP="007651F2">
                    <w:pPr>
                      <w:spacing w:after="0" w:line="240" w:lineRule="auto"/>
                      <w:rPr>
                        <w:rFonts w:asciiTheme="minorHAnsi" w:hAnsiTheme="minorHAnsi" w:cstheme="minorHAnsi"/>
                        <w:b/>
                        <w:color w:val="D20A10"/>
                        <w:sz w:val="14"/>
                      </w:rPr>
                    </w:pPr>
                    <w:r>
                      <w:rPr>
                        <w:rFonts w:asciiTheme="minorHAnsi" w:hAnsiTheme="minorHAnsi"/>
                        <w:b/>
                        <w:color w:val="D20A10"/>
                        <w:sz w:val="14"/>
                      </w:rPr>
                      <w:t>Editorial contact:</w:t>
                    </w:r>
                  </w:p>
                  <w:p w14:paraId="149CC231"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Daniel Spitzer</w:t>
                    </w:r>
                  </w:p>
                  <w:p w14:paraId="5CD28414"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Deputy Marketing Manager</w:t>
                    </w:r>
                  </w:p>
                  <w:p w14:paraId="1321C889"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daniel.spitzer@richard-brink.de</w:t>
                    </w:r>
                  </w:p>
                  <w:p w14:paraId="1216FE5F"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17294ABF" w14:textId="77777777" w:rsidR="007651F2" w:rsidRPr="00FD2C26" w:rsidRDefault="007651F2" w:rsidP="007651F2">
                    <w:pPr>
                      <w:pStyle w:val="berschrift3"/>
                      <w:tabs>
                        <w:tab w:val="left" w:pos="567"/>
                      </w:tabs>
                      <w:rPr>
                        <w:rFonts w:asciiTheme="minorHAnsi" w:hAnsiTheme="minorHAnsi" w:cstheme="minorHAnsi"/>
                        <w:color w:val="808080"/>
                        <w:sz w:val="14"/>
                        <w:szCs w:val="14"/>
                      </w:rPr>
                    </w:pPr>
                    <w:r>
                      <w:rPr>
                        <w:rFonts w:asciiTheme="minorHAnsi" w:hAnsiTheme="minorHAnsi"/>
                        <w:color w:val="808080"/>
                        <w:sz w:val="14"/>
                      </w:rPr>
                      <w:t>Publication permitted – specimen copy requested</w:t>
                    </w:r>
                  </w:p>
                  <w:p w14:paraId="262538C3" w14:textId="77777777" w:rsidR="007651F2" w:rsidRPr="00FD2C26" w:rsidRDefault="007651F2" w:rsidP="007651F2">
                    <w:pPr>
                      <w:rPr>
                        <w:rFonts w:asciiTheme="minorHAnsi" w:hAnsiTheme="minorHAnsi" w:cstheme="minorHAnsi"/>
                        <w:sz w:val="18"/>
                      </w:rPr>
                    </w:pPr>
                  </w:p>
                </w:txbxContent>
              </v:textbox>
            </v:shape>
          </w:pict>
        </mc:Fallback>
      </mc:AlternateContent>
    </w:r>
    <w:r w:rsidR="00B50B41">
      <w:fldChar w:fldCharType="begin"/>
    </w:r>
    <w:r w:rsidR="00B50B41">
      <w:instrText xml:space="preserve"> PAGE   \* MERGEFORMAT </w:instrText>
    </w:r>
    <w:r w:rsidR="00B50B41">
      <w:fldChar w:fldCharType="separate"/>
    </w:r>
    <w:r w:rsidR="001659AD">
      <w:t>1</w:t>
    </w:r>
    <w:r w:rsidR="00B50B41">
      <w:fldChar w:fldCharType="end"/>
    </w:r>
  </w:p>
  <w:p w14:paraId="7CFF4D3B"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F32B5" w14:textId="77777777" w:rsidR="001B64B2" w:rsidRDefault="001B64B2" w:rsidP="002D5283">
      <w:pPr>
        <w:spacing w:after="0" w:line="240" w:lineRule="auto"/>
      </w:pPr>
      <w:r>
        <w:separator/>
      </w:r>
    </w:p>
  </w:footnote>
  <w:footnote w:type="continuationSeparator" w:id="0">
    <w:p w14:paraId="1279F9DA" w14:textId="77777777" w:rsidR="001B64B2" w:rsidRDefault="001B64B2"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9E02C" w14:textId="77777777" w:rsidR="00EE7ED8" w:rsidRPr="00FD2C26" w:rsidRDefault="00E7414C">
    <w:pPr>
      <w:pStyle w:val="Kopfzeile"/>
      <w:rPr>
        <w:rFonts w:asciiTheme="minorHAnsi" w:hAnsiTheme="minorHAnsi" w:cstheme="minorHAnsi"/>
        <w:color w:val="808080"/>
        <w:sz w:val="52"/>
        <w:szCs w:val="52"/>
      </w:rPr>
    </w:pPr>
    <w:r>
      <w:rPr>
        <w:rFonts w:ascii="Verdana" w:hAnsi="Verdana"/>
        <w:noProof/>
        <w:color w:val="808080"/>
        <w:sz w:val="52"/>
      </w:rPr>
      <mc:AlternateContent>
        <mc:Choice Requires="wps">
          <w:drawing>
            <wp:anchor distT="0" distB="0" distL="114300" distR="114300" simplePos="0" relativeHeight="251657216" behindDoc="0" locked="0" layoutInCell="1" allowOverlap="1" wp14:anchorId="5BCFE42A" wp14:editId="459CE0A1">
              <wp:simplePos x="0" y="0"/>
              <wp:positionH relativeFrom="column">
                <wp:posOffset>4981575</wp:posOffset>
              </wp:positionH>
              <wp:positionV relativeFrom="paragraph">
                <wp:posOffset>-16510</wp:posOffset>
              </wp:positionV>
              <wp:extent cx="1329690" cy="1388745"/>
              <wp:effectExtent l="0" t="0" r="0" b="0"/>
              <wp:wrapNone/>
              <wp:docPr id="18826857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29690" cy="138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BE0DF0" w14:textId="77777777" w:rsidR="00EE7ED8" w:rsidRDefault="00B35311">
                          <w:r>
                            <w:rPr>
                              <w:noProof/>
                            </w:rPr>
                            <w:drawing>
                              <wp:inline distT="0" distB="0" distL="0" distR="0" wp14:anchorId="53D0D57C" wp14:editId="01727A79">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5BCFE42A" id="_x0000_t202" coordsize="21600,21600" o:spt="202" path="m,l,21600r21600,l21600,xe">
              <v:stroke joinstyle="miter"/>
              <v:path gradientshapeok="t" o:connecttype="rect"/>
            </v:shapetype>
            <v:shape id="Text Box 2" o:spid="_x0000_s1026" type="#_x0000_t202" style="position:absolute;margin-left:392.25pt;margin-top:-1.3pt;width:104.7pt;height:109.3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" stroked="f">
              <v:path arrowok="t"/>
              <v:textbox style="mso-fit-shape-to-text:t">
                <w:txbxContent>
                  <w:p w14:paraId="4FBE0DF0" w14:textId="77777777" w:rsidR="00EE7ED8" w:rsidRDefault="00B35311">
                    <w:r>
                      <w:rPr>
                        <w:noProof/>
                      </w:rPr>
                      <w:drawing>
                        <wp:inline distT="0" distB="0" distL="0" distR="0" wp14:anchorId="53D0D57C" wp14:editId="01727A79">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v:textbox>
            </v:shape>
          </w:pict>
        </mc:Fallback>
      </mc:AlternateContent>
    </w:r>
  </w:p>
  <w:p w14:paraId="49298D2C" w14:textId="77777777" w:rsidR="00EE7ED8" w:rsidRPr="00FD2C26" w:rsidRDefault="00484E53" w:rsidP="007D13EF">
    <w:pPr>
      <w:pStyle w:val="Kopfzeile"/>
      <w:rPr>
        <w:rFonts w:asciiTheme="minorHAnsi" w:hAnsiTheme="minorHAnsi" w:cstheme="minorHAnsi"/>
        <w:color w:val="808080"/>
        <w:sz w:val="52"/>
        <w:szCs w:val="52"/>
      </w:rPr>
    </w:pPr>
    <w:r>
      <w:rPr>
        <w:rFonts w:asciiTheme="minorHAnsi" w:hAnsiTheme="minorHAnsi"/>
        <w:color w:val="808080"/>
        <w:sz w:val="52"/>
      </w:rPr>
      <w:t>Testimonial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08"/>
    <w:rsid w:val="0000086C"/>
    <w:rsid w:val="000010A0"/>
    <w:rsid w:val="00001240"/>
    <w:rsid w:val="000012C4"/>
    <w:rsid w:val="00001BF1"/>
    <w:rsid w:val="00002223"/>
    <w:rsid w:val="00002A87"/>
    <w:rsid w:val="000057AE"/>
    <w:rsid w:val="00006AB6"/>
    <w:rsid w:val="0001180C"/>
    <w:rsid w:val="0001240E"/>
    <w:rsid w:val="000126D3"/>
    <w:rsid w:val="00013ACF"/>
    <w:rsid w:val="00013D62"/>
    <w:rsid w:val="000172BE"/>
    <w:rsid w:val="00017675"/>
    <w:rsid w:val="00017C9A"/>
    <w:rsid w:val="00017E94"/>
    <w:rsid w:val="000207E8"/>
    <w:rsid w:val="00022156"/>
    <w:rsid w:val="0002224B"/>
    <w:rsid w:val="00022430"/>
    <w:rsid w:val="00022A50"/>
    <w:rsid w:val="000243F5"/>
    <w:rsid w:val="000245F2"/>
    <w:rsid w:val="00026703"/>
    <w:rsid w:val="00026CEF"/>
    <w:rsid w:val="0003089B"/>
    <w:rsid w:val="000308FC"/>
    <w:rsid w:val="00031F57"/>
    <w:rsid w:val="000324DE"/>
    <w:rsid w:val="00032C12"/>
    <w:rsid w:val="00033D49"/>
    <w:rsid w:val="00037ED4"/>
    <w:rsid w:val="00040E98"/>
    <w:rsid w:val="00042088"/>
    <w:rsid w:val="00043454"/>
    <w:rsid w:val="000435D3"/>
    <w:rsid w:val="000478AE"/>
    <w:rsid w:val="00047B18"/>
    <w:rsid w:val="00050388"/>
    <w:rsid w:val="0005085E"/>
    <w:rsid w:val="00052171"/>
    <w:rsid w:val="00052599"/>
    <w:rsid w:val="00052CDE"/>
    <w:rsid w:val="00053C5A"/>
    <w:rsid w:val="0005545A"/>
    <w:rsid w:val="000564D2"/>
    <w:rsid w:val="00056671"/>
    <w:rsid w:val="00060637"/>
    <w:rsid w:val="0006254E"/>
    <w:rsid w:val="00063AD4"/>
    <w:rsid w:val="00064C25"/>
    <w:rsid w:val="00064C66"/>
    <w:rsid w:val="00064D76"/>
    <w:rsid w:val="0006529E"/>
    <w:rsid w:val="0006553A"/>
    <w:rsid w:val="0006706A"/>
    <w:rsid w:val="000672AD"/>
    <w:rsid w:val="0006774A"/>
    <w:rsid w:val="00067CC4"/>
    <w:rsid w:val="000704EF"/>
    <w:rsid w:val="0007062C"/>
    <w:rsid w:val="000707C2"/>
    <w:rsid w:val="00070C63"/>
    <w:rsid w:val="00071E33"/>
    <w:rsid w:val="00072301"/>
    <w:rsid w:val="00073369"/>
    <w:rsid w:val="00073E2D"/>
    <w:rsid w:val="00074201"/>
    <w:rsid w:val="0007474E"/>
    <w:rsid w:val="00075B99"/>
    <w:rsid w:val="00076803"/>
    <w:rsid w:val="000773D5"/>
    <w:rsid w:val="000773DE"/>
    <w:rsid w:val="0007741F"/>
    <w:rsid w:val="000777D1"/>
    <w:rsid w:val="000777E1"/>
    <w:rsid w:val="0007791E"/>
    <w:rsid w:val="00082057"/>
    <w:rsid w:val="000823EE"/>
    <w:rsid w:val="00084728"/>
    <w:rsid w:val="00084D95"/>
    <w:rsid w:val="00086ABC"/>
    <w:rsid w:val="00086E85"/>
    <w:rsid w:val="00087257"/>
    <w:rsid w:val="00091F3E"/>
    <w:rsid w:val="000925A2"/>
    <w:rsid w:val="000927B1"/>
    <w:rsid w:val="00092A89"/>
    <w:rsid w:val="00092DDD"/>
    <w:rsid w:val="00093C8A"/>
    <w:rsid w:val="0009453D"/>
    <w:rsid w:val="00096DCF"/>
    <w:rsid w:val="000A0C56"/>
    <w:rsid w:val="000A1061"/>
    <w:rsid w:val="000A10B0"/>
    <w:rsid w:val="000A2604"/>
    <w:rsid w:val="000A2DEA"/>
    <w:rsid w:val="000A345E"/>
    <w:rsid w:val="000A3ED8"/>
    <w:rsid w:val="000A463A"/>
    <w:rsid w:val="000A4652"/>
    <w:rsid w:val="000A4AAB"/>
    <w:rsid w:val="000A503F"/>
    <w:rsid w:val="000A5802"/>
    <w:rsid w:val="000A5BCC"/>
    <w:rsid w:val="000A6905"/>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37E1"/>
    <w:rsid w:val="000D4363"/>
    <w:rsid w:val="000D5FAD"/>
    <w:rsid w:val="000D7641"/>
    <w:rsid w:val="000D7C8D"/>
    <w:rsid w:val="000E0752"/>
    <w:rsid w:val="000E1085"/>
    <w:rsid w:val="000E3573"/>
    <w:rsid w:val="000E3A2E"/>
    <w:rsid w:val="000E54AE"/>
    <w:rsid w:val="000E7019"/>
    <w:rsid w:val="000E704D"/>
    <w:rsid w:val="000E7B71"/>
    <w:rsid w:val="000F1B8D"/>
    <w:rsid w:val="000F1F89"/>
    <w:rsid w:val="000F2107"/>
    <w:rsid w:val="000F3E3C"/>
    <w:rsid w:val="000F5123"/>
    <w:rsid w:val="000F61C7"/>
    <w:rsid w:val="000F6C3F"/>
    <w:rsid w:val="000F716A"/>
    <w:rsid w:val="000F7C1B"/>
    <w:rsid w:val="00100E80"/>
    <w:rsid w:val="00102354"/>
    <w:rsid w:val="0010265F"/>
    <w:rsid w:val="00103C3F"/>
    <w:rsid w:val="00104545"/>
    <w:rsid w:val="00104839"/>
    <w:rsid w:val="001079B6"/>
    <w:rsid w:val="00107CD7"/>
    <w:rsid w:val="001132FE"/>
    <w:rsid w:val="00113D32"/>
    <w:rsid w:val="00114204"/>
    <w:rsid w:val="00115265"/>
    <w:rsid w:val="00115DBB"/>
    <w:rsid w:val="00116D58"/>
    <w:rsid w:val="0011704B"/>
    <w:rsid w:val="00117984"/>
    <w:rsid w:val="0012042A"/>
    <w:rsid w:val="00121925"/>
    <w:rsid w:val="00121A49"/>
    <w:rsid w:val="00122197"/>
    <w:rsid w:val="00122774"/>
    <w:rsid w:val="0012368D"/>
    <w:rsid w:val="00124C85"/>
    <w:rsid w:val="00125BCF"/>
    <w:rsid w:val="001261E4"/>
    <w:rsid w:val="0012714D"/>
    <w:rsid w:val="001272AF"/>
    <w:rsid w:val="00131B00"/>
    <w:rsid w:val="001334FF"/>
    <w:rsid w:val="0013426C"/>
    <w:rsid w:val="00137BB9"/>
    <w:rsid w:val="00140811"/>
    <w:rsid w:val="00141ACF"/>
    <w:rsid w:val="00142D5E"/>
    <w:rsid w:val="00144A64"/>
    <w:rsid w:val="00151ACE"/>
    <w:rsid w:val="00151ED5"/>
    <w:rsid w:val="00152350"/>
    <w:rsid w:val="001535D7"/>
    <w:rsid w:val="00153AE9"/>
    <w:rsid w:val="00153FA5"/>
    <w:rsid w:val="001549C1"/>
    <w:rsid w:val="00154D0D"/>
    <w:rsid w:val="001561C1"/>
    <w:rsid w:val="001616F2"/>
    <w:rsid w:val="001643D5"/>
    <w:rsid w:val="00164BD1"/>
    <w:rsid w:val="0016561B"/>
    <w:rsid w:val="001659AD"/>
    <w:rsid w:val="001713D3"/>
    <w:rsid w:val="00171FE5"/>
    <w:rsid w:val="00172DC5"/>
    <w:rsid w:val="001736C5"/>
    <w:rsid w:val="00173CFC"/>
    <w:rsid w:val="00176293"/>
    <w:rsid w:val="001762CE"/>
    <w:rsid w:val="001775A5"/>
    <w:rsid w:val="00180F1C"/>
    <w:rsid w:val="0018106A"/>
    <w:rsid w:val="00182097"/>
    <w:rsid w:val="0018249B"/>
    <w:rsid w:val="0018295D"/>
    <w:rsid w:val="00182EC8"/>
    <w:rsid w:val="00183DBD"/>
    <w:rsid w:val="0018489D"/>
    <w:rsid w:val="00185969"/>
    <w:rsid w:val="0018645C"/>
    <w:rsid w:val="00187B7E"/>
    <w:rsid w:val="00190F1A"/>
    <w:rsid w:val="00191CE5"/>
    <w:rsid w:val="0019245E"/>
    <w:rsid w:val="0019254A"/>
    <w:rsid w:val="001925EB"/>
    <w:rsid w:val="00195692"/>
    <w:rsid w:val="0019697D"/>
    <w:rsid w:val="00197F2B"/>
    <w:rsid w:val="001A053B"/>
    <w:rsid w:val="001A2779"/>
    <w:rsid w:val="001A2B8E"/>
    <w:rsid w:val="001A561C"/>
    <w:rsid w:val="001A64B3"/>
    <w:rsid w:val="001A64C5"/>
    <w:rsid w:val="001B0049"/>
    <w:rsid w:val="001B17EC"/>
    <w:rsid w:val="001B1B53"/>
    <w:rsid w:val="001B35B0"/>
    <w:rsid w:val="001B3EFE"/>
    <w:rsid w:val="001B444B"/>
    <w:rsid w:val="001B510A"/>
    <w:rsid w:val="001B617A"/>
    <w:rsid w:val="001B6422"/>
    <w:rsid w:val="001B64B2"/>
    <w:rsid w:val="001B6FD6"/>
    <w:rsid w:val="001B7186"/>
    <w:rsid w:val="001B7A61"/>
    <w:rsid w:val="001C02F4"/>
    <w:rsid w:val="001C0ED4"/>
    <w:rsid w:val="001C1528"/>
    <w:rsid w:val="001C1DBA"/>
    <w:rsid w:val="001C33F7"/>
    <w:rsid w:val="001C34A5"/>
    <w:rsid w:val="001C3954"/>
    <w:rsid w:val="001C40B5"/>
    <w:rsid w:val="001C5174"/>
    <w:rsid w:val="001C674F"/>
    <w:rsid w:val="001C70BE"/>
    <w:rsid w:val="001D0517"/>
    <w:rsid w:val="001D292D"/>
    <w:rsid w:val="001D4381"/>
    <w:rsid w:val="001D47DB"/>
    <w:rsid w:val="001D4CD3"/>
    <w:rsid w:val="001D6015"/>
    <w:rsid w:val="001D6A11"/>
    <w:rsid w:val="001D6BFF"/>
    <w:rsid w:val="001E0B5B"/>
    <w:rsid w:val="001E0E31"/>
    <w:rsid w:val="001E0EA5"/>
    <w:rsid w:val="001E1505"/>
    <w:rsid w:val="001E323F"/>
    <w:rsid w:val="001E66BF"/>
    <w:rsid w:val="001E7145"/>
    <w:rsid w:val="001E783D"/>
    <w:rsid w:val="001E7A21"/>
    <w:rsid w:val="001E7A69"/>
    <w:rsid w:val="001E7EED"/>
    <w:rsid w:val="001F013F"/>
    <w:rsid w:val="001F055D"/>
    <w:rsid w:val="001F1798"/>
    <w:rsid w:val="001F2949"/>
    <w:rsid w:val="001F6A14"/>
    <w:rsid w:val="001F6CA9"/>
    <w:rsid w:val="001F7139"/>
    <w:rsid w:val="001F715A"/>
    <w:rsid w:val="0020010C"/>
    <w:rsid w:val="0020081D"/>
    <w:rsid w:val="002021D0"/>
    <w:rsid w:val="00203856"/>
    <w:rsid w:val="00205518"/>
    <w:rsid w:val="00206003"/>
    <w:rsid w:val="00207195"/>
    <w:rsid w:val="00207C5E"/>
    <w:rsid w:val="0021178A"/>
    <w:rsid w:val="002120FA"/>
    <w:rsid w:val="002122EB"/>
    <w:rsid w:val="00213311"/>
    <w:rsid w:val="00214F64"/>
    <w:rsid w:val="00215D76"/>
    <w:rsid w:val="0021659E"/>
    <w:rsid w:val="002176D7"/>
    <w:rsid w:val="00217ABD"/>
    <w:rsid w:val="00221A09"/>
    <w:rsid w:val="0022220E"/>
    <w:rsid w:val="0022268F"/>
    <w:rsid w:val="00222904"/>
    <w:rsid w:val="00223393"/>
    <w:rsid w:val="00223F93"/>
    <w:rsid w:val="00224F5D"/>
    <w:rsid w:val="00225374"/>
    <w:rsid w:val="00225CAB"/>
    <w:rsid w:val="002261CC"/>
    <w:rsid w:val="00232754"/>
    <w:rsid w:val="00232DFE"/>
    <w:rsid w:val="00233C78"/>
    <w:rsid w:val="002350FB"/>
    <w:rsid w:val="0023673F"/>
    <w:rsid w:val="00236842"/>
    <w:rsid w:val="00237E55"/>
    <w:rsid w:val="00240932"/>
    <w:rsid w:val="002412E4"/>
    <w:rsid w:val="00241D90"/>
    <w:rsid w:val="00243903"/>
    <w:rsid w:val="002445C2"/>
    <w:rsid w:val="002456AC"/>
    <w:rsid w:val="002456E1"/>
    <w:rsid w:val="002504F5"/>
    <w:rsid w:val="00250BEC"/>
    <w:rsid w:val="00250D34"/>
    <w:rsid w:val="00251C90"/>
    <w:rsid w:val="0025262F"/>
    <w:rsid w:val="0025360A"/>
    <w:rsid w:val="002548C0"/>
    <w:rsid w:val="002553C1"/>
    <w:rsid w:val="00256D9E"/>
    <w:rsid w:val="00257684"/>
    <w:rsid w:val="002578D2"/>
    <w:rsid w:val="00257A20"/>
    <w:rsid w:val="00260D87"/>
    <w:rsid w:val="002615DD"/>
    <w:rsid w:val="00261D93"/>
    <w:rsid w:val="0026289C"/>
    <w:rsid w:val="002633CE"/>
    <w:rsid w:val="00263DE5"/>
    <w:rsid w:val="0026556F"/>
    <w:rsid w:val="00266692"/>
    <w:rsid w:val="00266C6B"/>
    <w:rsid w:val="00266D08"/>
    <w:rsid w:val="00267800"/>
    <w:rsid w:val="00267E16"/>
    <w:rsid w:val="0027112F"/>
    <w:rsid w:val="002711CF"/>
    <w:rsid w:val="0027142A"/>
    <w:rsid w:val="00272486"/>
    <w:rsid w:val="002728C7"/>
    <w:rsid w:val="00273186"/>
    <w:rsid w:val="00273516"/>
    <w:rsid w:val="002735B6"/>
    <w:rsid w:val="0027378B"/>
    <w:rsid w:val="0027470A"/>
    <w:rsid w:val="00274CB3"/>
    <w:rsid w:val="00275DFF"/>
    <w:rsid w:val="00276557"/>
    <w:rsid w:val="002767AB"/>
    <w:rsid w:val="0027693D"/>
    <w:rsid w:val="002776E6"/>
    <w:rsid w:val="00281603"/>
    <w:rsid w:val="00281753"/>
    <w:rsid w:val="00281E96"/>
    <w:rsid w:val="002830E4"/>
    <w:rsid w:val="00283FE7"/>
    <w:rsid w:val="00285699"/>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97B9C"/>
    <w:rsid w:val="002A10F9"/>
    <w:rsid w:val="002A13E5"/>
    <w:rsid w:val="002A1C2E"/>
    <w:rsid w:val="002A2646"/>
    <w:rsid w:val="002A3313"/>
    <w:rsid w:val="002A3ABA"/>
    <w:rsid w:val="002A4A06"/>
    <w:rsid w:val="002A4ACC"/>
    <w:rsid w:val="002A4D26"/>
    <w:rsid w:val="002A4F83"/>
    <w:rsid w:val="002A5793"/>
    <w:rsid w:val="002A6046"/>
    <w:rsid w:val="002A7FAE"/>
    <w:rsid w:val="002B12DD"/>
    <w:rsid w:val="002B1673"/>
    <w:rsid w:val="002B3028"/>
    <w:rsid w:val="002B476C"/>
    <w:rsid w:val="002B4889"/>
    <w:rsid w:val="002C2987"/>
    <w:rsid w:val="002C6ADF"/>
    <w:rsid w:val="002C713A"/>
    <w:rsid w:val="002D08D9"/>
    <w:rsid w:val="002D0E41"/>
    <w:rsid w:val="002D2304"/>
    <w:rsid w:val="002D2898"/>
    <w:rsid w:val="002D36E8"/>
    <w:rsid w:val="002D39A3"/>
    <w:rsid w:val="002D3E5D"/>
    <w:rsid w:val="002D467D"/>
    <w:rsid w:val="002D4EBE"/>
    <w:rsid w:val="002D5283"/>
    <w:rsid w:val="002D5660"/>
    <w:rsid w:val="002D5B80"/>
    <w:rsid w:val="002D5C3C"/>
    <w:rsid w:val="002D5D49"/>
    <w:rsid w:val="002E127D"/>
    <w:rsid w:val="002E18D3"/>
    <w:rsid w:val="002E1DF8"/>
    <w:rsid w:val="002E2059"/>
    <w:rsid w:val="002E2446"/>
    <w:rsid w:val="002E536E"/>
    <w:rsid w:val="002E563D"/>
    <w:rsid w:val="002E5979"/>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F87"/>
    <w:rsid w:val="002F7546"/>
    <w:rsid w:val="003003D9"/>
    <w:rsid w:val="003007CB"/>
    <w:rsid w:val="00301051"/>
    <w:rsid w:val="00302F51"/>
    <w:rsid w:val="00303FF7"/>
    <w:rsid w:val="003049E7"/>
    <w:rsid w:val="00306239"/>
    <w:rsid w:val="00306E15"/>
    <w:rsid w:val="003110B1"/>
    <w:rsid w:val="00314280"/>
    <w:rsid w:val="00314789"/>
    <w:rsid w:val="00314A52"/>
    <w:rsid w:val="003150B8"/>
    <w:rsid w:val="003153A7"/>
    <w:rsid w:val="00315FA4"/>
    <w:rsid w:val="003168E4"/>
    <w:rsid w:val="00316F15"/>
    <w:rsid w:val="00317BC0"/>
    <w:rsid w:val="00321F02"/>
    <w:rsid w:val="003225A2"/>
    <w:rsid w:val="00322F59"/>
    <w:rsid w:val="0032344F"/>
    <w:rsid w:val="00324C9D"/>
    <w:rsid w:val="00326E79"/>
    <w:rsid w:val="00327872"/>
    <w:rsid w:val="00330AC7"/>
    <w:rsid w:val="0033208A"/>
    <w:rsid w:val="0033305B"/>
    <w:rsid w:val="00333132"/>
    <w:rsid w:val="00334B14"/>
    <w:rsid w:val="0033527C"/>
    <w:rsid w:val="00335B47"/>
    <w:rsid w:val="0033733D"/>
    <w:rsid w:val="003407DA"/>
    <w:rsid w:val="00341D8C"/>
    <w:rsid w:val="00342400"/>
    <w:rsid w:val="003445E6"/>
    <w:rsid w:val="00346AF0"/>
    <w:rsid w:val="00346E12"/>
    <w:rsid w:val="0035019C"/>
    <w:rsid w:val="00351784"/>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7157A"/>
    <w:rsid w:val="00371F81"/>
    <w:rsid w:val="00372B20"/>
    <w:rsid w:val="00373D77"/>
    <w:rsid w:val="0037420D"/>
    <w:rsid w:val="00374319"/>
    <w:rsid w:val="0037469A"/>
    <w:rsid w:val="003747B1"/>
    <w:rsid w:val="00374B1E"/>
    <w:rsid w:val="00377196"/>
    <w:rsid w:val="00381A53"/>
    <w:rsid w:val="00383971"/>
    <w:rsid w:val="00383FA8"/>
    <w:rsid w:val="00385593"/>
    <w:rsid w:val="003900CB"/>
    <w:rsid w:val="0039035C"/>
    <w:rsid w:val="003903D7"/>
    <w:rsid w:val="00390787"/>
    <w:rsid w:val="00391DAD"/>
    <w:rsid w:val="0039267B"/>
    <w:rsid w:val="0039279A"/>
    <w:rsid w:val="00392FF9"/>
    <w:rsid w:val="00393099"/>
    <w:rsid w:val="00395F16"/>
    <w:rsid w:val="0039764F"/>
    <w:rsid w:val="003977B7"/>
    <w:rsid w:val="003A2401"/>
    <w:rsid w:val="003A3250"/>
    <w:rsid w:val="003A394F"/>
    <w:rsid w:val="003A3EE2"/>
    <w:rsid w:val="003A4181"/>
    <w:rsid w:val="003A4345"/>
    <w:rsid w:val="003A4E3B"/>
    <w:rsid w:val="003A7DBF"/>
    <w:rsid w:val="003B1867"/>
    <w:rsid w:val="003B1AE6"/>
    <w:rsid w:val="003B3CE0"/>
    <w:rsid w:val="003B3D2B"/>
    <w:rsid w:val="003B610F"/>
    <w:rsid w:val="003B6C64"/>
    <w:rsid w:val="003B6E76"/>
    <w:rsid w:val="003B762B"/>
    <w:rsid w:val="003C0BC8"/>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5984"/>
    <w:rsid w:val="003D5E7D"/>
    <w:rsid w:val="003D61FD"/>
    <w:rsid w:val="003D7FCD"/>
    <w:rsid w:val="003E0559"/>
    <w:rsid w:val="003E111B"/>
    <w:rsid w:val="003E1890"/>
    <w:rsid w:val="003E2438"/>
    <w:rsid w:val="003E2550"/>
    <w:rsid w:val="003E264B"/>
    <w:rsid w:val="003E3760"/>
    <w:rsid w:val="003E506C"/>
    <w:rsid w:val="003E520C"/>
    <w:rsid w:val="003E5C94"/>
    <w:rsid w:val="003F1319"/>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04EF"/>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8B2"/>
    <w:rsid w:val="00424D33"/>
    <w:rsid w:val="004250A2"/>
    <w:rsid w:val="00426442"/>
    <w:rsid w:val="00426898"/>
    <w:rsid w:val="00427D67"/>
    <w:rsid w:val="00427E51"/>
    <w:rsid w:val="00430825"/>
    <w:rsid w:val="00430FA4"/>
    <w:rsid w:val="00431B52"/>
    <w:rsid w:val="004322B1"/>
    <w:rsid w:val="00432D1E"/>
    <w:rsid w:val="00433372"/>
    <w:rsid w:val="00434B2C"/>
    <w:rsid w:val="004404FB"/>
    <w:rsid w:val="0044169F"/>
    <w:rsid w:val="00441E0F"/>
    <w:rsid w:val="0044335B"/>
    <w:rsid w:val="00446305"/>
    <w:rsid w:val="00446C0D"/>
    <w:rsid w:val="00450C97"/>
    <w:rsid w:val="00450E04"/>
    <w:rsid w:val="00452FCF"/>
    <w:rsid w:val="00453CA8"/>
    <w:rsid w:val="0045488B"/>
    <w:rsid w:val="00457B75"/>
    <w:rsid w:val="00461F5E"/>
    <w:rsid w:val="00462E50"/>
    <w:rsid w:val="00462FFC"/>
    <w:rsid w:val="00464829"/>
    <w:rsid w:val="00465F94"/>
    <w:rsid w:val="00465FCD"/>
    <w:rsid w:val="00466746"/>
    <w:rsid w:val="00466B73"/>
    <w:rsid w:val="00471AD1"/>
    <w:rsid w:val="00472058"/>
    <w:rsid w:val="004738F9"/>
    <w:rsid w:val="00473D32"/>
    <w:rsid w:val="00480B26"/>
    <w:rsid w:val="00483901"/>
    <w:rsid w:val="00484E53"/>
    <w:rsid w:val="00486FC3"/>
    <w:rsid w:val="004874A8"/>
    <w:rsid w:val="00492754"/>
    <w:rsid w:val="004962B5"/>
    <w:rsid w:val="00496FB5"/>
    <w:rsid w:val="00497740"/>
    <w:rsid w:val="004A188F"/>
    <w:rsid w:val="004A32CD"/>
    <w:rsid w:val="004A4224"/>
    <w:rsid w:val="004A5171"/>
    <w:rsid w:val="004A7709"/>
    <w:rsid w:val="004B3A4F"/>
    <w:rsid w:val="004B3CAA"/>
    <w:rsid w:val="004B3CF3"/>
    <w:rsid w:val="004B5AD1"/>
    <w:rsid w:val="004B65A2"/>
    <w:rsid w:val="004C0EE7"/>
    <w:rsid w:val="004C1728"/>
    <w:rsid w:val="004C2E77"/>
    <w:rsid w:val="004C309B"/>
    <w:rsid w:val="004C40C5"/>
    <w:rsid w:val="004C4236"/>
    <w:rsid w:val="004C5FF2"/>
    <w:rsid w:val="004C6E1C"/>
    <w:rsid w:val="004D0C38"/>
    <w:rsid w:val="004D13D0"/>
    <w:rsid w:val="004D2E4C"/>
    <w:rsid w:val="004D31C1"/>
    <w:rsid w:val="004D349F"/>
    <w:rsid w:val="004D34DB"/>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4BEA"/>
    <w:rsid w:val="004F5369"/>
    <w:rsid w:val="004F53E7"/>
    <w:rsid w:val="004F621D"/>
    <w:rsid w:val="004F650B"/>
    <w:rsid w:val="004F7944"/>
    <w:rsid w:val="005001F2"/>
    <w:rsid w:val="00500931"/>
    <w:rsid w:val="0050241B"/>
    <w:rsid w:val="00503477"/>
    <w:rsid w:val="00504074"/>
    <w:rsid w:val="00504388"/>
    <w:rsid w:val="0050457F"/>
    <w:rsid w:val="00504846"/>
    <w:rsid w:val="00512946"/>
    <w:rsid w:val="0051309E"/>
    <w:rsid w:val="0051391D"/>
    <w:rsid w:val="00515500"/>
    <w:rsid w:val="00520A98"/>
    <w:rsid w:val="005218F3"/>
    <w:rsid w:val="0052247E"/>
    <w:rsid w:val="00523D08"/>
    <w:rsid w:val="00524961"/>
    <w:rsid w:val="0052499D"/>
    <w:rsid w:val="00525122"/>
    <w:rsid w:val="00525FDF"/>
    <w:rsid w:val="005260B2"/>
    <w:rsid w:val="005279C2"/>
    <w:rsid w:val="0053102C"/>
    <w:rsid w:val="00533D7F"/>
    <w:rsid w:val="00536179"/>
    <w:rsid w:val="0054137E"/>
    <w:rsid w:val="005440C7"/>
    <w:rsid w:val="00544BD7"/>
    <w:rsid w:val="00547418"/>
    <w:rsid w:val="00551058"/>
    <w:rsid w:val="005513AF"/>
    <w:rsid w:val="00552DC3"/>
    <w:rsid w:val="0055364D"/>
    <w:rsid w:val="00553ABC"/>
    <w:rsid w:val="00554212"/>
    <w:rsid w:val="00555CDE"/>
    <w:rsid w:val="0055636D"/>
    <w:rsid w:val="00557254"/>
    <w:rsid w:val="00565BDB"/>
    <w:rsid w:val="00565C84"/>
    <w:rsid w:val="0056740E"/>
    <w:rsid w:val="0057053E"/>
    <w:rsid w:val="00571356"/>
    <w:rsid w:val="00571A5B"/>
    <w:rsid w:val="0057244E"/>
    <w:rsid w:val="00574897"/>
    <w:rsid w:val="00577837"/>
    <w:rsid w:val="005809F8"/>
    <w:rsid w:val="0058107F"/>
    <w:rsid w:val="00583092"/>
    <w:rsid w:val="0058428D"/>
    <w:rsid w:val="005866BB"/>
    <w:rsid w:val="005876EC"/>
    <w:rsid w:val="00591007"/>
    <w:rsid w:val="005922CE"/>
    <w:rsid w:val="00592E59"/>
    <w:rsid w:val="00593E28"/>
    <w:rsid w:val="00596366"/>
    <w:rsid w:val="00596E3C"/>
    <w:rsid w:val="005973D4"/>
    <w:rsid w:val="005976D7"/>
    <w:rsid w:val="00597F4C"/>
    <w:rsid w:val="005A1777"/>
    <w:rsid w:val="005A3576"/>
    <w:rsid w:val="005A38B6"/>
    <w:rsid w:val="005A4953"/>
    <w:rsid w:val="005A53B7"/>
    <w:rsid w:val="005B12CF"/>
    <w:rsid w:val="005B1417"/>
    <w:rsid w:val="005B1CB4"/>
    <w:rsid w:val="005B231E"/>
    <w:rsid w:val="005B25EB"/>
    <w:rsid w:val="005B3180"/>
    <w:rsid w:val="005B3938"/>
    <w:rsid w:val="005B4A61"/>
    <w:rsid w:val="005B53C3"/>
    <w:rsid w:val="005B656D"/>
    <w:rsid w:val="005C05CE"/>
    <w:rsid w:val="005C2EC3"/>
    <w:rsid w:val="005C38CF"/>
    <w:rsid w:val="005C58F8"/>
    <w:rsid w:val="005C7A76"/>
    <w:rsid w:val="005C7FC3"/>
    <w:rsid w:val="005D1E14"/>
    <w:rsid w:val="005D344C"/>
    <w:rsid w:val="005D3E2B"/>
    <w:rsid w:val="005D548B"/>
    <w:rsid w:val="005D5A25"/>
    <w:rsid w:val="005D5B80"/>
    <w:rsid w:val="005D5CB8"/>
    <w:rsid w:val="005E0722"/>
    <w:rsid w:val="005E19AA"/>
    <w:rsid w:val="005E1B02"/>
    <w:rsid w:val="005E391D"/>
    <w:rsid w:val="005E46EC"/>
    <w:rsid w:val="005E4E1E"/>
    <w:rsid w:val="005E4F8E"/>
    <w:rsid w:val="005E588F"/>
    <w:rsid w:val="005E5FE8"/>
    <w:rsid w:val="005E6CBD"/>
    <w:rsid w:val="005E788D"/>
    <w:rsid w:val="005E78B9"/>
    <w:rsid w:val="005F0F09"/>
    <w:rsid w:val="005F1470"/>
    <w:rsid w:val="005F281F"/>
    <w:rsid w:val="005F3FC2"/>
    <w:rsid w:val="005F4A4A"/>
    <w:rsid w:val="005F5373"/>
    <w:rsid w:val="005F58AA"/>
    <w:rsid w:val="005F60AC"/>
    <w:rsid w:val="005F6B0A"/>
    <w:rsid w:val="005F6FE2"/>
    <w:rsid w:val="006004E3"/>
    <w:rsid w:val="00600B6F"/>
    <w:rsid w:val="00600DE2"/>
    <w:rsid w:val="00602B29"/>
    <w:rsid w:val="006031C5"/>
    <w:rsid w:val="006037C2"/>
    <w:rsid w:val="00603A59"/>
    <w:rsid w:val="006049C3"/>
    <w:rsid w:val="006062A4"/>
    <w:rsid w:val="00606E33"/>
    <w:rsid w:val="00606E85"/>
    <w:rsid w:val="00610B4B"/>
    <w:rsid w:val="0061255B"/>
    <w:rsid w:val="0061427F"/>
    <w:rsid w:val="00615403"/>
    <w:rsid w:val="006169C3"/>
    <w:rsid w:val="00616ABD"/>
    <w:rsid w:val="006170EA"/>
    <w:rsid w:val="00620E23"/>
    <w:rsid w:val="006230E4"/>
    <w:rsid w:val="00624FB1"/>
    <w:rsid w:val="00630CF0"/>
    <w:rsid w:val="00631450"/>
    <w:rsid w:val="006319F4"/>
    <w:rsid w:val="00632517"/>
    <w:rsid w:val="00633B57"/>
    <w:rsid w:val="0063524E"/>
    <w:rsid w:val="006404DF"/>
    <w:rsid w:val="0064058C"/>
    <w:rsid w:val="00641A2C"/>
    <w:rsid w:val="00641E94"/>
    <w:rsid w:val="0064263B"/>
    <w:rsid w:val="00645636"/>
    <w:rsid w:val="00646E5A"/>
    <w:rsid w:val="006540D1"/>
    <w:rsid w:val="0065447B"/>
    <w:rsid w:val="006549D3"/>
    <w:rsid w:val="00654B56"/>
    <w:rsid w:val="006604A2"/>
    <w:rsid w:val="006611F4"/>
    <w:rsid w:val="006620FF"/>
    <w:rsid w:val="00664456"/>
    <w:rsid w:val="00667071"/>
    <w:rsid w:val="006709C9"/>
    <w:rsid w:val="00671AE0"/>
    <w:rsid w:val="006727FB"/>
    <w:rsid w:val="00672D4E"/>
    <w:rsid w:val="006732AE"/>
    <w:rsid w:val="006736AA"/>
    <w:rsid w:val="00674335"/>
    <w:rsid w:val="00674950"/>
    <w:rsid w:val="00675BC2"/>
    <w:rsid w:val="00675E75"/>
    <w:rsid w:val="006770E0"/>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627E"/>
    <w:rsid w:val="006A7821"/>
    <w:rsid w:val="006B0E60"/>
    <w:rsid w:val="006B15AF"/>
    <w:rsid w:val="006B1708"/>
    <w:rsid w:val="006B1E04"/>
    <w:rsid w:val="006B27A6"/>
    <w:rsid w:val="006B2A67"/>
    <w:rsid w:val="006B39D9"/>
    <w:rsid w:val="006B6376"/>
    <w:rsid w:val="006B74F8"/>
    <w:rsid w:val="006C14B8"/>
    <w:rsid w:val="006C18AF"/>
    <w:rsid w:val="006C1A41"/>
    <w:rsid w:val="006C254C"/>
    <w:rsid w:val="006C34A4"/>
    <w:rsid w:val="006C62FF"/>
    <w:rsid w:val="006D017A"/>
    <w:rsid w:val="006D3903"/>
    <w:rsid w:val="006D599E"/>
    <w:rsid w:val="006E0460"/>
    <w:rsid w:val="006E08B3"/>
    <w:rsid w:val="006E1071"/>
    <w:rsid w:val="006E4CFC"/>
    <w:rsid w:val="006E67D6"/>
    <w:rsid w:val="006F055E"/>
    <w:rsid w:val="006F3100"/>
    <w:rsid w:val="006F3C58"/>
    <w:rsid w:val="006F430A"/>
    <w:rsid w:val="006F5017"/>
    <w:rsid w:val="006F5178"/>
    <w:rsid w:val="006F6311"/>
    <w:rsid w:val="006F7821"/>
    <w:rsid w:val="006F7824"/>
    <w:rsid w:val="00700940"/>
    <w:rsid w:val="00702425"/>
    <w:rsid w:val="007040FD"/>
    <w:rsid w:val="007047D8"/>
    <w:rsid w:val="00704A9A"/>
    <w:rsid w:val="00705228"/>
    <w:rsid w:val="00705511"/>
    <w:rsid w:val="00710B8D"/>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65DB"/>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51F2"/>
    <w:rsid w:val="007653AF"/>
    <w:rsid w:val="00765816"/>
    <w:rsid w:val="007676F7"/>
    <w:rsid w:val="00770065"/>
    <w:rsid w:val="00771CF1"/>
    <w:rsid w:val="007721AD"/>
    <w:rsid w:val="00772A61"/>
    <w:rsid w:val="00772FB5"/>
    <w:rsid w:val="0077307C"/>
    <w:rsid w:val="00774513"/>
    <w:rsid w:val="00774BD6"/>
    <w:rsid w:val="0077604C"/>
    <w:rsid w:val="007760EB"/>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4C4"/>
    <w:rsid w:val="00796FAC"/>
    <w:rsid w:val="007A0582"/>
    <w:rsid w:val="007A1C27"/>
    <w:rsid w:val="007B0463"/>
    <w:rsid w:val="007B0767"/>
    <w:rsid w:val="007B0853"/>
    <w:rsid w:val="007B0982"/>
    <w:rsid w:val="007B0F28"/>
    <w:rsid w:val="007B11FC"/>
    <w:rsid w:val="007B1AAE"/>
    <w:rsid w:val="007B5043"/>
    <w:rsid w:val="007B63B7"/>
    <w:rsid w:val="007B6F94"/>
    <w:rsid w:val="007B7C48"/>
    <w:rsid w:val="007C15A4"/>
    <w:rsid w:val="007C1648"/>
    <w:rsid w:val="007C1B14"/>
    <w:rsid w:val="007C1C6A"/>
    <w:rsid w:val="007C479D"/>
    <w:rsid w:val="007C6194"/>
    <w:rsid w:val="007C670D"/>
    <w:rsid w:val="007D0CDB"/>
    <w:rsid w:val="007D13EF"/>
    <w:rsid w:val="007D1AE8"/>
    <w:rsid w:val="007D1F64"/>
    <w:rsid w:val="007D2D11"/>
    <w:rsid w:val="007D2D17"/>
    <w:rsid w:val="007D3BB8"/>
    <w:rsid w:val="007D3C68"/>
    <w:rsid w:val="007D4562"/>
    <w:rsid w:val="007D5D75"/>
    <w:rsid w:val="007D7A31"/>
    <w:rsid w:val="007E0F8C"/>
    <w:rsid w:val="007E1C39"/>
    <w:rsid w:val="007E44B6"/>
    <w:rsid w:val="007E4AFE"/>
    <w:rsid w:val="007E5821"/>
    <w:rsid w:val="007E6042"/>
    <w:rsid w:val="007E6674"/>
    <w:rsid w:val="007E6903"/>
    <w:rsid w:val="007E735E"/>
    <w:rsid w:val="007E7787"/>
    <w:rsid w:val="007F09AC"/>
    <w:rsid w:val="007F26A4"/>
    <w:rsid w:val="007F40DD"/>
    <w:rsid w:val="007F4574"/>
    <w:rsid w:val="007F47D7"/>
    <w:rsid w:val="007F591B"/>
    <w:rsid w:val="00800271"/>
    <w:rsid w:val="008009F3"/>
    <w:rsid w:val="00800EE2"/>
    <w:rsid w:val="008011CF"/>
    <w:rsid w:val="008014C2"/>
    <w:rsid w:val="0080218D"/>
    <w:rsid w:val="00802262"/>
    <w:rsid w:val="00803015"/>
    <w:rsid w:val="00806550"/>
    <w:rsid w:val="00806EC3"/>
    <w:rsid w:val="00807F31"/>
    <w:rsid w:val="00813933"/>
    <w:rsid w:val="0081395D"/>
    <w:rsid w:val="008141DC"/>
    <w:rsid w:val="00814259"/>
    <w:rsid w:val="008144F6"/>
    <w:rsid w:val="00814F69"/>
    <w:rsid w:val="00816A96"/>
    <w:rsid w:val="00817578"/>
    <w:rsid w:val="00817C42"/>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0BED"/>
    <w:rsid w:val="008517BD"/>
    <w:rsid w:val="008520DA"/>
    <w:rsid w:val="0085313A"/>
    <w:rsid w:val="00853C4D"/>
    <w:rsid w:val="00855095"/>
    <w:rsid w:val="00855CCF"/>
    <w:rsid w:val="00861450"/>
    <w:rsid w:val="00862A46"/>
    <w:rsid w:val="00862B2D"/>
    <w:rsid w:val="00863223"/>
    <w:rsid w:val="008639A1"/>
    <w:rsid w:val="00865027"/>
    <w:rsid w:val="008655D1"/>
    <w:rsid w:val="00865655"/>
    <w:rsid w:val="0086581E"/>
    <w:rsid w:val="00867B4E"/>
    <w:rsid w:val="00867E92"/>
    <w:rsid w:val="0087352E"/>
    <w:rsid w:val="008744C9"/>
    <w:rsid w:val="008745AA"/>
    <w:rsid w:val="008761A9"/>
    <w:rsid w:val="008769B8"/>
    <w:rsid w:val="008778DA"/>
    <w:rsid w:val="008800E5"/>
    <w:rsid w:val="00880157"/>
    <w:rsid w:val="00880EDA"/>
    <w:rsid w:val="008812D3"/>
    <w:rsid w:val="008817D6"/>
    <w:rsid w:val="008819C5"/>
    <w:rsid w:val="00882377"/>
    <w:rsid w:val="00883A26"/>
    <w:rsid w:val="00884D68"/>
    <w:rsid w:val="00885FE1"/>
    <w:rsid w:val="0088742B"/>
    <w:rsid w:val="00890011"/>
    <w:rsid w:val="00890621"/>
    <w:rsid w:val="00890F73"/>
    <w:rsid w:val="0089108B"/>
    <w:rsid w:val="00893741"/>
    <w:rsid w:val="00895547"/>
    <w:rsid w:val="00896581"/>
    <w:rsid w:val="00897C96"/>
    <w:rsid w:val="00897DC9"/>
    <w:rsid w:val="008A016B"/>
    <w:rsid w:val="008A0EFA"/>
    <w:rsid w:val="008A0FB1"/>
    <w:rsid w:val="008A1743"/>
    <w:rsid w:val="008A27E9"/>
    <w:rsid w:val="008A3899"/>
    <w:rsid w:val="008A3B6B"/>
    <w:rsid w:val="008A5DA6"/>
    <w:rsid w:val="008A64E0"/>
    <w:rsid w:val="008A693F"/>
    <w:rsid w:val="008A6B16"/>
    <w:rsid w:val="008A7B18"/>
    <w:rsid w:val="008B0046"/>
    <w:rsid w:val="008B1BA4"/>
    <w:rsid w:val="008B21A5"/>
    <w:rsid w:val="008B519B"/>
    <w:rsid w:val="008B6071"/>
    <w:rsid w:val="008C106D"/>
    <w:rsid w:val="008C16A0"/>
    <w:rsid w:val="008C1871"/>
    <w:rsid w:val="008C2DBC"/>
    <w:rsid w:val="008C2E4D"/>
    <w:rsid w:val="008C37BE"/>
    <w:rsid w:val="008C4180"/>
    <w:rsid w:val="008C4C3F"/>
    <w:rsid w:val="008C7F99"/>
    <w:rsid w:val="008D18BF"/>
    <w:rsid w:val="008D27AF"/>
    <w:rsid w:val="008D2CE1"/>
    <w:rsid w:val="008D3258"/>
    <w:rsid w:val="008D3D22"/>
    <w:rsid w:val="008D4620"/>
    <w:rsid w:val="008D6966"/>
    <w:rsid w:val="008D784C"/>
    <w:rsid w:val="008E00F1"/>
    <w:rsid w:val="008E0E30"/>
    <w:rsid w:val="008E3A19"/>
    <w:rsid w:val="008E414E"/>
    <w:rsid w:val="008E4E1C"/>
    <w:rsid w:val="008E696A"/>
    <w:rsid w:val="008E7239"/>
    <w:rsid w:val="008F0295"/>
    <w:rsid w:val="008F04FD"/>
    <w:rsid w:val="008F0A43"/>
    <w:rsid w:val="008F178C"/>
    <w:rsid w:val="008F4F23"/>
    <w:rsid w:val="008F5334"/>
    <w:rsid w:val="008F69FB"/>
    <w:rsid w:val="00901971"/>
    <w:rsid w:val="0090463A"/>
    <w:rsid w:val="00904C07"/>
    <w:rsid w:val="0090616A"/>
    <w:rsid w:val="009066E0"/>
    <w:rsid w:val="00907E2E"/>
    <w:rsid w:val="00907E7F"/>
    <w:rsid w:val="00910227"/>
    <w:rsid w:val="009124FD"/>
    <w:rsid w:val="009127C0"/>
    <w:rsid w:val="00912CA3"/>
    <w:rsid w:val="00915604"/>
    <w:rsid w:val="00921A5E"/>
    <w:rsid w:val="00922B7D"/>
    <w:rsid w:val="009236FA"/>
    <w:rsid w:val="0092435D"/>
    <w:rsid w:val="009243A2"/>
    <w:rsid w:val="00926022"/>
    <w:rsid w:val="0093053D"/>
    <w:rsid w:val="00933851"/>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463BA"/>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4DA"/>
    <w:rsid w:val="00975E82"/>
    <w:rsid w:val="00976260"/>
    <w:rsid w:val="00976CA9"/>
    <w:rsid w:val="009770FA"/>
    <w:rsid w:val="009803FE"/>
    <w:rsid w:val="009827D0"/>
    <w:rsid w:val="00983725"/>
    <w:rsid w:val="00983DBE"/>
    <w:rsid w:val="009849E0"/>
    <w:rsid w:val="00990358"/>
    <w:rsid w:val="00990CE3"/>
    <w:rsid w:val="00992A76"/>
    <w:rsid w:val="00994646"/>
    <w:rsid w:val="009949F0"/>
    <w:rsid w:val="009A088C"/>
    <w:rsid w:val="009A1118"/>
    <w:rsid w:val="009A25EF"/>
    <w:rsid w:val="009A2E57"/>
    <w:rsid w:val="009A3317"/>
    <w:rsid w:val="009A5D0D"/>
    <w:rsid w:val="009B11C6"/>
    <w:rsid w:val="009B17EA"/>
    <w:rsid w:val="009B2A3C"/>
    <w:rsid w:val="009B31AB"/>
    <w:rsid w:val="009B4B35"/>
    <w:rsid w:val="009B54D0"/>
    <w:rsid w:val="009B5D8C"/>
    <w:rsid w:val="009B6975"/>
    <w:rsid w:val="009B69FA"/>
    <w:rsid w:val="009B7F84"/>
    <w:rsid w:val="009C0561"/>
    <w:rsid w:val="009C0674"/>
    <w:rsid w:val="009C5552"/>
    <w:rsid w:val="009C60FB"/>
    <w:rsid w:val="009C6D82"/>
    <w:rsid w:val="009C6E58"/>
    <w:rsid w:val="009D07FB"/>
    <w:rsid w:val="009D1011"/>
    <w:rsid w:val="009D23C7"/>
    <w:rsid w:val="009D2E72"/>
    <w:rsid w:val="009D33AE"/>
    <w:rsid w:val="009D43F8"/>
    <w:rsid w:val="009D46AD"/>
    <w:rsid w:val="009D4904"/>
    <w:rsid w:val="009D4A5A"/>
    <w:rsid w:val="009D4D13"/>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0D48"/>
    <w:rsid w:val="00A00F0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528A"/>
    <w:rsid w:val="00A26427"/>
    <w:rsid w:val="00A26AD2"/>
    <w:rsid w:val="00A26D8B"/>
    <w:rsid w:val="00A27003"/>
    <w:rsid w:val="00A313FE"/>
    <w:rsid w:val="00A31F95"/>
    <w:rsid w:val="00A34EE3"/>
    <w:rsid w:val="00A35FCF"/>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44B"/>
    <w:rsid w:val="00A66E20"/>
    <w:rsid w:val="00A67DED"/>
    <w:rsid w:val="00A72386"/>
    <w:rsid w:val="00A723FF"/>
    <w:rsid w:val="00A7387E"/>
    <w:rsid w:val="00A751B3"/>
    <w:rsid w:val="00A75541"/>
    <w:rsid w:val="00A76464"/>
    <w:rsid w:val="00A809A2"/>
    <w:rsid w:val="00A80F1D"/>
    <w:rsid w:val="00A8105A"/>
    <w:rsid w:val="00A81C39"/>
    <w:rsid w:val="00A8245C"/>
    <w:rsid w:val="00A82A12"/>
    <w:rsid w:val="00A8362E"/>
    <w:rsid w:val="00A83CB5"/>
    <w:rsid w:val="00A84AD1"/>
    <w:rsid w:val="00A85776"/>
    <w:rsid w:val="00A857D0"/>
    <w:rsid w:val="00A90839"/>
    <w:rsid w:val="00A90A73"/>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666E"/>
    <w:rsid w:val="00AA7E13"/>
    <w:rsid w:val="00AA7EA5"/>
    <w:rsid w:val="00AB1607"/>
    <w:rsid w:val="00AB16C4"/>
    <w:rsid w:val="00AB28AE"/>
    <w:rsid w:val="00AB2A49"/>
    <w:rsid w:val="00AB4DC5"/>
    <w:rsid w:val="00AB53FD"/>
    <w:rsid w:val="00AB6A64"/>
    <w:rsid w:val="00AB6B0E"/>
    <w:rsid w:val="00AB6FD5"/>
    <w:rsid w:val="00AB723C"/>
    <w:rsid w:val="00AB772C"/>
    <w:rsid w:val="00AB78C6"/>
    <w:rsid w:val="00AC07F0"/>
    <w:rsid w:val="00AC1EDB"/>
    <w:rsid w:val="00AC22FA"/>
    <w:rsid w:val="00AC63E2"/>
    <w:rsid w:val="00AC728E"/>
    <w:rsid w:val="00AD0CE9"/>
    <w:rsid w:val="00AD2679"/>
    <w:rsid w:val="00AD2B39"/>
    <w:rsid w:val="00AD3E80"/>
    <w:rsid w:val="00AD468D"/>
    <w:rsid w:val="00AD51D1"/>
    <w:rsid w:val="00AD5B4C"/>
    <w:rsid w:val="00AD624D"/>
    <w:rsid w:val="00AD6313"/>
    <w:rsid w:val="00AD6D18"/>
    <w:rsid w:val="00AE0645"/>
    <w:rsid w:val="00AE2A25"/>
    <w:rsid w:val="00AE4099"/>
    <w:rsid w:val="00AE5801"/>
    <w:rsid w:val="00AE6333"/>
    <w:rsid w:val="00AE7194"/>
    <w:rsid w:val="00AF0EB7"/>
    <w:rsid w:val="00AF0F2E"/>
    <w:rsid w:val="00AF31A7"/>
    <w:rsid w:val="00AF3E67"/>
    <w:rsid w:val="00AF4D2A"/>
    <w:rsid w:val="00AF4FEF"/>
    <w:rsid w:val="00AF7827"/>
    <w:rsid w:val="00AF7E75"/>
    <w:rsid w:val="00B00811"/>
    <w:rsid w:val="00B015A1"/>
    <w:rsid w:val="00B0361C"/>
    <w:rsid w:val="00B04EEC"/>
    <w:rsid w:val="00B050BA"/>
    <w:rsid w:val="00B0575D"/>
    <w:rsid w:val="00B07008"/>
    <w:rsid w:val="00B1140B"/>
    <w:rsid w:val="00B121FA"/>
    <w:rsid w:val="00B1230C"/>
    <w:rsid w:val="00B12A30"/>
    <w:rsid w:val="00B13626"/>
    <w:rsid w:val="00B1531C"/>
    <w:rsid w:val="00B15550"/>
    <w:rsid w:val="00B15B03"/>
    <w:rsid w:val="00B16396"/>
    <w:rsid w:val="00B1662C"/>
    <w:rsid w:val="00B17364"/>
    <w:rsid w:val="00B1781A"/>
    <w:rsid w:val="00B17986"/>
    <w:rsid w:val="00B2063E"/>
    <w:rsid w:val="00B2164C"/>
    <w:rsid w:val="00B21F09"/>
    <w:rsid w:val="00B22D70"/>
    <w:rsid w:val="00B25317"/>
    <w:rsid w:val="00B25796"/>
    <w:rsid w:val="00B25AAB"/>
    <w:rsid w:val="00B27799"/>
    <w:rsid w:val="00B27C0C"/>
    <w:rsid w:val="00B30570"/>
    <w:rsid w:val="00B30CBB"/>
    <w:rsid w:val="00B31420"/>
    <w:rsid w:val="00B31D54"/>
    <w:rsid w:val="00B328C8"/>
    <w:rsid w:val="00B3301E"/>
    <w:rsid w:val="00B340AD"/>
    <w:rsid w:val="00B35311"/>
    <w:rsid w:val="00B35F56"/>
    <w:rsid w:val="00B376CC"/>
    <w:rsid w:val="00B3772F"/>
    <w:rsid w:val="00B37ED5"/>
    <w:rsid w:val="00B40829"/>
    <w:rsid w:val="00B41529"/>
    <w:rsid w:val="00B433D1"/>
    <w:rsid w:val="00B43D46"/>
    <w:rsid w:val="00B4554A"/>
    <w:rsid w:val="00B45EC8"/>
    <w:rsid w:val="00B460A0"/>
    <w:rsid w:val="00B46146"/>
    <w:rsid w:val="00B464C0"/>
    <w:rsid w:val="00B47822"/>
    <w:rsid w:val="00B50B41"/>
    <w:rsid w:val="00B53D2E"/>
    <w:rsid w:val="00B53E64"/>
    <w:rsid w:val="00B54524"/>
    <w:rsid w:val="00B546B4"/>
    <w:rsid w:val="00B5581E"/>
    <w:rsid w:val="00B57737"/>
    <w:rsid w:val="00B604FB"/>
    <w:rsid w:val="00B60C93"/>
    <w:rsid w:val="00B611A5"/>
    <w:rsid w:val="00B61B11"/>
    <w:rsid w:val="00B64CEF"/>
    <w:rsid w:val="00B65193"/>
    <w:rsid w:val="00B66011"/>
    <w:rsid w:val="00B674D8"/>
    <w:rsid w:val="00B67744"/>
    <w:rsid w:val="00B677DC"/>
    <w:rsid w:val="00B73281"/>
    <w:rsid w:val="00B732B3"/>
    <w:rsid w:val="00B7369A"/>
    <w:rsid w:val="00B74AF3"/>
    <w:rsid w:val="00B7550A"/>
    <w:rsid w:val="00B755F2"/>
    <w:rsid w:val="00B75E15"/>
    <w:rsid w:val="00B762AA"/>
    <w:rsid w:val="00B7708B"/>
    <w:rsid w:val="00B77301"/>
    <w:rsid w:val="00B837D7"/>
    <w:rsid w:val="00B854A4"/>
    <w:rsid w:val="00B85A36"/>
    <w:rsid w:val="00B86872"/>
    <w:rsid w:val="00B86C1D"/>
    <w:rsid w:val="00B90CD5"/>
    <w:rsid w:val="00B91606"/>
    <w:rsid w:val="00B942CA"/>
    <w:rsid w:val="00B94A38"/>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418"/>
    <w:rsid w:val="00BA5764"/>
    <w:rsid w:val="00BA5BBC"/>
    <w:rsid w:val="00BA66B2"/>
    <w:rsid w:val="00BA6A0A"/>
    <w:rsid w:val="00BA7D62"/>
    <w:rsid w:val="00BB1886"/>
    <w:rsid w:val="00BB1FDA"/>
    <w:rsid w:val="00BB43E5"/>
    <w:rsid w:val="00BB4508"/>
    <w:rsid w:val="00BB4D0B"/>
    <w:rsid w:val="00BB4E56"/>
    <w:rsid w:val="00BB59FD"/>
    <w:rsid w:val="00BB6BC3"/>
    <w:rsid w:val="00BB6FC9"/>
    <w:rsid w:val="00BC000C"/>
    <w:rsid w:val="00BC150A"/>
    <w:rsid w:val="00BC1974"/>
    <w:rsid w:val="00BC24AA"/>
    <w:rsid w:val="00BC4351"/>
    <w:rsid w:val="00BC4B65"/>
    <w:rsid w:val="00BC4D6B"/>
    <w:rsid w:val="00BC4FF1"/>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4743"/>
    <w:rsid w:val="00BE6537"/>
    <w:rsid w:val="00BE762D"/>
    <w:rsid w:val="00BF010C"/>
    <w:rsid w:val="00BF113F"/>
    <w:rsid w:val="00BF1832"/>
    <w:rsid w:val="00BF1D9B"/>
    <w:rsid w:val="00BF32D0"/>
    <w:rsid w:val="00BF4258"/>
    <w:rsid w:val="00BF638C"/>
    <w:rsid w:val="00BF7F2F"/>
    <w:rsid w:val="00C02739"/>
    <w:rsid w:val="00C043A9"/>
    <w:rsid w:val="00C04552"/>
    <w:rsid w:val="00C04A16"/>
    <w:rsid w:val="00C04C24"/>
    <w:rsid w:val="00C05183"/>
    <w:rsid w:val="00C05C76"/>
    <w:rsid w:val="00C05FCD"/>
    <w:rsid w:val="00C06F59"/>
    <w:rsid w:val="00C06FC7"/>
    <w:rsid w:val="00C076EC"/>
    <w:rsid w:val="00C1097F"/>
    <w:rsid w:val="00C12084"/>
    <w:rsid w:val="00C1359D"/>
    <w:rsid w:val="00C1431E"/>
    <w:rsid w:val="00C14B48"/>
    <w:rsid w:val="00C152FB"/>
    <w:rsid w:val="00C170AD"/>
    <w:rsid w:val="00C17DC0"/>
    <w:rsid w:val="00C2016C"/>
    <w:rsid w:val="00C20E15"/>
    <w:rsid w:val="00C20FF2"/>
    <w:rsid w:val="00C224F2"/>
    <w:rsid w:val="00C22A54"/>
    <w:rsid w:val="00C24D0E"/>
    <w:rsid w:val="00C25C70"/>
    <w:rsid w:val="00C27F80"/>
    <w:rsid w:val="00C31319"/>
    <w:rsid w:val="00C31AAB"/>
    <w:rsid w:val="00C32589"/>
    <w:rsid w:val="00C329BB"/>
    <w:rsid w:val="00C340B0"/>
    <w:rsid w:val="00C35186"/>
    <w:rsid w:val="00C35BB4"/>
    <w:rsid w:val="00C362A8"/>
    <w:rsid w:val="00C403EE"/>
    <w:rsid w:val="00C41991"/>
    <w:rsid w:val="00C41C60"/>
    <w:rsid w:val="00C4243E"/>
    <w:rsid w:val="00C42A85"/>
    <w:rsid w:val="00C42E17"/>
    <w:rsid w:val="00C470E7"/>
    <w:rsid w:val="00C503AF"/>
    <w:rsid w:val="00C511CB"/>
    <w:rsid w:val="00C542FD"/>
    <w:rsid w:val="00C54314"/>
    <w:rsid w:val="00C545BA"/>
    <w:rsid w:val="00C54FA6"/>
    <w:rsid w:val="00C55CBC"/>
    <w:rsid w:val="00C55F0B"/>
    <w:rsid w:val="00C57211"/>
    <w:rsid w:val="00C62910"/>
    <w:rsid w:val="00C639DE"/>
    <w:rsid w:val="00C63B9A"/>
    <w:rsid w:val="00C63CAA"/>
    <w:rsid w:val="00C65677"/>
    <w:rsid w:val="00C66CB7"/>
    <w:rsid w:val="00C71EA6"/>
    <w:rsid w:val="00C72C35"/>
    <w:rsid w:val="00C76221"/>
    <w:rsid w:val="00C77294"/>
    <w:rsid w:val="00C77A01"/>
    <w:rsid w:val="00C77BE9"/>
    <w:rsid w:val="00C809A4"/>
    <w:rsid w:val="00C80B77"/>
    <w:rsid w:val="00C80CD4"/>
    <w:rsid w:val="00C82CAB"/>
    <w:rsid w:val="00C83782"/>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59"/>
    <w:rsid w:val="00CA4EA2"/>
    <w:rsid w:val="00CA53DE"/>
    <w:rsid w:val="00CA5DB4"/>
    <w:rsid w:val="00CA6BE3"/>
    <w:rsid w:val="00CA6DF6"/>
    <w:rsid w:val="00CA784F"/>
    <w:rsid w:val="00CB1758"/>
    <w:rsid w:val="00CB336B"/>
    <w:rsid w:val="00CB3FAF"/>
    <w:rsid w:val="00CB42B3"/>
    <w:rsid w:val="00CB44B0"/>
    <w:rsid w:val="00CB536D"/>
    <w:rsid w:val="00CB5C00"/>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05B"/>
    <w:rsid w:val="00CD774F"/>
    <w:rsid w:val="00CE0EFB"/>
    <w:rsid w:val="00CE17B7"/>
    <w:rsid w:val="00CE193B"/>
    <w:rsid w:val="00CE1D0C"/>
    <w:rsid w:val="00CE3A44"/>
    <w:rsid w:val="00CE3ABB"/>
    <w:rsid w:val="00CE41AC"/>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1832"/>
    <w:rsid w:val="00D01AF6"/>
    <w:rsid w:val="00D01CF1"/>
    <w:rsid w:val="00D02326"/>
    <w:rsid w:val="00D02C18"/>
    <w:rsid w:val="00D0317E"/>
    <w:rsid w:val="00D04A17"/>
    <w:rsid w:val="00D04B15"/>
    <w:rsid w:val="00D05577"/>
    <w:rsid w:val="00D05B38"/>
    <w:rsid w:val="00D116FD"/>
    <w:rsid w:val="00D11FD5"/>
    <w:rsid w:val="00D134F5"/>
    <w:rsid w:val="00D139FA"/>
    <w:rsid w:val="00D15112"/>
    <w:rsid w:val="00D158B3"/>
    <w:rsid w:val="00D158CC"/>
    <w:rsid w:val="00D15D3A"/>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00CB"/>
    <w:rsid w:val="00D42943"/>
    <w:rsid w:val="00D42BAB"/>
    <w:rsid w:val="00D45305"/>
    <w:rsid w:val="00D460B1"/>
    <w:rsid w:val="00D46D99"/>
    <w:rsid w:val="00D478BB"/>
    <w:rsid w:val="00D47E82"/>
    <w:rsid w:val="00D5002B"/>
    <w:rsid w:val="00D50BB1"/>
    <w:rsid w:val="00D51EDF"/>
    <w:rsid w:val="00D53D8F"/>
    <w:rsid w:val="00D5458E"/>
    <w:rsid w:val="00D54792"/>
    <w:rsid w:val="00D54910"/>
    <w:rsid w:val="00D54920"/>
    <w:rsid w:val="00D5520D"/>
    <w:rsid w:val="00D5577C"/>
    <w:rsid w:val="00D55D61"/>
    <w:rsid w:val="00D566C2"/>
    <w:rsid w:val="00D60F3D"/>
    <w:rsid w:val="00D61F05"/>
    <w:rsid w:val="00D61F5D"/>
    <w:rsid w:val="00D64557"/>
    <w:rsid w:val="00D64DAE"/>
    <w:rsid w:val="00D65FD8"/>
    <w:rsid w:val="00D6658C"/>
    <w:rsid w:val="00D6680D"/>
    <w:rsid w:val="00D678B1"/>
    <w:rsid w:val="00D67C3F"/>
    <w:rsid w:val="00D7100A"/>
    <w:rsid w:val="00D718EA"/>
    <w:rsid w:val="00D71DF8"/>
    <w:rsid w:val="00D72DDE"/>
    <w:rsid w:val="00D757AB"/>
    <w:rsid w:val="00D76287"/>
    <w:rsid w:val="00D76A42"/>
    <w:rsid w:val="00D81101"/>
    <w:rsid w:val="00D811D7"/>
    <w:rsid w:val="00D814B9"/>
    <w:rsid w:val="00D817B5"/>
    <w:rsid w:val="00D83545"/>
    <w:rsid w:val="00D837CD"/>
    <w:rsid w:val="00D87255"/>
    <w:rsid w:val="00D87532"/>
    <w:rsid w:val="00D90001"/>
    <w:rsid w:val="00D90736"/>
    <w:rsid w:val="00D90ADD"/>
    <w:rsid w:val="00D90F23"/>
    <w:rsid w:val="00D91161"/>
    <w:rsid w:val="00D9374A"/>
    <w:rsid w:val="00D93761"/>
    <w:rsid w:val="00D93964"/>
    <w:rsid w:val="00D93A6C"/>
    <w:rsid w:val="00D953C9"/>
    <w:rsid w:val="00D95C76"/>
    <w:rsid w:val="00D96294"/>
    <w:rsid w:val="00D96302"/>
    <w:rsid w:val="00DA244A"/>
    <w:rsid w:val="00DA29FC"/>
    <w:rsid w:val="00DA3666"/>
    <w:rsid w:val="00DA441E"/>
    <w:rsid w:val="00DA57E1"/>
    <w:rsid w:val="00DA5B1D"/>
    <w:rsid w:val="00DA60A9"/>
    <w:rsid w:val="00DA64C8"/>
    <w:rsid w:val="00DA6639"/>
    <w:rsid w:val="00DA7C05"/>
    <w:rsid w:val="00DA7E81"/>
    <w:rsid w:val="00DB0880"/>
    <w:rsid w:val="00DB0DAA"/>
    <w:rsid w:val="00DB0DB5"/>
    <w:rsid w:val="00DB0E8C"/>
    <w:rsid w:val="00DB1E6A"/>
    <w:rsid w:val="00DB3636"/>
    <w:rsid w:val="00DB3D15"/>
    <w:rsid w:val="00DB4D2F"/>
    <w:rsid w:val="00DB4EB2"/>
    <w:rsid w:val="00DB58EB"/>
    <w:rsid w:val="00DC203B"/>
    <w:rsid w:val="00DC2126"/>
    <w:rsid w:val="00DC227C"/>
    <w:rsid w:val="00DC3528"/>
    <w:rsid w:val="00DC3716"/>
    <w:rsid w:val="00DC501F"/>
    <w:rsid w:val="00DC5665"/>
    <w:rsid w:val="00DC57D5"/>
    <w:rsid w:val="00DC5C25"/>
    <w:rsid w:val="00DC6D86"/>
    <w:rsid w:val="00DD18CF"/>
    <w:rsid w:val="00DD2074"/>
    <w:rsid w:val="00DD2547"/>
    <w:rsid w:val="00DD2A93"/>
    <w:rsid w:val="00DD42E4"/>
    <w:rsid w:val="00DD43F8"/>
    <w:rsid w:val="00DD5F36"/>
    <w:rsid w:val="00DD6880"/>
    <w:rsid w:val="00DD79D2"/>
    <w:rsid w:val="00DD7B1A"/>
    <w:rsid w:val="00DE259C"/>
    <w:rsid w:val="00DE59F8"/>
    <w:rsid w:val="00DF062E"/>
    <w:rsid w:val="00DF3A97"/>
    <w:rsid w:val="00DF3F20"/>
    <w:rsid w:val="00DF4EB2"/>
    <w:rsid w:val="00DF76FE"/>
    <w:rsid w:val="00E0284F"/>
    <w:rsid w:val="00E02B1F"/>
    <w:rsid w:val="00E077E3"/>
    <w:rsid w:val="00E110A2"/>
    <w:rsid w:val="00E12CA3"/>
    <w:rsid w:val="00E13804"/>
    <w:rsid w:val="00E14120"/>
    <w:rsid w:val="00E14A86"/>
    <w:rsid w:val="00E15DCE"/>
    <w:rsid w:val="00E17643"/>
    <w:rsid w:val="00E20351"/>
    <w:rsid w:val="00E2045A"/>
    <w:rsid w:val="00E20DB6"/>
    <w:rsid w:val="00E242FB"/>
    <w:rsid w:val="00E25182"/>
    <w:rsid w:val="00E25638"/>
    <w:rsid w:val="00E25AAF"/>
    <w:rsid w:val="00E2665F"/>
    <w:rsid w:val="00E26F0E"/>
    <w:rsid w:val="00E30E43"/>
    <w:rsid w:val="00E31382"/>
    <w:rsid w:val="00E3255E"/>
    <w:rsid w:val="00E33B89"/>
    <w:rsid w:val="00E33BB2"/>
    <w:rsid w:val="00E34A41"/>
    <w:rsid w:val="00E34AE6"/>
    <w:rsid w:val="00E34DF9"/>
    <w:rsid w:val="00E369E9"/>
    <w:rsid w:val="00E37CD4"/>
    <w:rsid w:val="00E400D3"/>
    <w:rsid w:val="00E40BD0"/>
    <w:rsid w:val="00E40ECB"/>
    <w:rsid w:val="00E41938"/>
    <w:rsid w:val="00E442B2"/>
    <w:rsid w:val="00E45900"/>
    <w:rsid w:val="00E46BBD"/>
    <w:rsid w:val="00E47340"/>
    <w:rsid w:val="00E52853"/>
    <w:rsid w:val="00E54647"/>
    <w:rsid w:val="00E57143"/>
    <w:rsid w:val="00E6249E"/>
    <w:rsid w:val="00E671B6"/>
    <w:rsid w:val="00E72327"/>
    <w:rsid w:val="00E73BCC"/>
    <w:rsid w:val="00E7414C"/>
    <w:rsid w:val="00E75FBC"/>
    <w:rsid w:val="00E80322"/>
    <w:rsid w:val="00E80BE9"/>
    <w:rsid w:val="00E80E66"/>
    <w:rsid w:val="00E8210B"/>
    <w:rsid w:val="00E826EB"/>
    <w:rsid w:val="00E83406"/>
    <w:rsid w:val="00E83DFA"/>
    <w:rsid w:val="00E83F52"/>
    <w:rsid w:val="00E8538D"/>
    <w:rsid w:val="00E85E61"/>
    <w:rsid w:val="00E86022"/>
    <w:rsid w:val="00E875A4"/>
    <w:rsid w:val="00E87AD8"/>
    <w:rsid w:val="00E90839"/>
    <w:rsid w:val="00E93DD6"/>
    <w:rsid w:val="00E93FA5"/>
    <w:rsid w:val="00E94238"/>
    <w:rsid w:val="00E95028"/>
    <w:rsid w:val="00E957E1"/>
    <w:rsid w:val="00E96AF4"/>
    <w:rsid w:val="00EA0106"/>
    <w:rsid w:val="00EA297A"/>
    <w:rsid w:val="00EA326F"/>
    <w:rsid w:val="00EA4090"/>
    <w:rsid w:val="00EA461B"/>
    <w:rsid w:val="00EA7322"/>
    <w:rsid w:val="00EA7A2B"/>
    <w:rsid w:val="00EB0889"/>
    <w:rsid w:val="00EB0955"/>
    <w:rsid w:val="00EB2AB4"/>
    <w:rsid w:val="00EB3F98"/>
    <w:rsid w:val="00EB488D"/>
    <w:rsid w:val="00EB4B95"/>
    <w:rsid w:val="00EB4E4A"/>
    <w:rsid w:val="00EB6220"/>
    <w:rsid w:val="00EB7238"/>
    <w:rsid w:val="00EB724A"/>
    <w:rsid w:val="00EC0730"/>
    <w:rsid w:val="00EC19F6"/>
    <w:rsid w:val="00EC4D93"/>
    <w:rsid w:val="00EC7CA8"/>
    <w:rsid w:val="00ED05E1"/>
    <w:rsid w:val="00ED1E29"/>
    <w:rsid w:val="00ED4836"/>
    <w:rsid w:val="00ED4972"/>
    <w:rsid w:val="00ED52AD"/>
    <w:rsid w:val="00ED5794"/>
    <w:rsid w:val="00ED65D3"/>
    <w:rsid w:val="00ED6B5D"/>
    <w:rsid w:val="00ED7BE8"/>
    <w:rsid w:val="00EE12EC"/>
    <w:rsid w:val="00EE1B51"/>
    <w:rsid w:val="00EE1F68"/>
    <w:rsid w:val="00EE34C6"/>
    <w:rsid w:val="00EE53CF"/>
    <w:rsid w:val="00EE5764"/>
    <w:rsid w:val="00EE5E4E"/>
    <w:rsid w:val="00EE6034"/>
    <w:rsid w:val="00EE64DA"/>
    <w:rsid w:val="00EE6DF8"/>
    <w:rsid w:val="00EE7ED8"/>
    <w:rsid w:val="00EF01B0"/>
    <w:rsid w:val="00EF0339"/>
    <w:rsid w:val="00EF1585"/>
    <w:rsid w:val="00EF1E2F"/>
    <w:rsid w:val="00EF3DC9"/>
    <w:rsid w:val="00EF4E76"/>
    <w:rsid w:val="00EF50AC"/>
    <w:rsid w:val="00EF518D"/>
    <w:rsid w:val="00EF5198"/>
    <w:rsid w:val="00EF5A70"/>
    <w:rsid w:val="00EF73CE"/>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074DE"/>
    <w:rsid w:val="00F1101D"/>
    <w:rsid w:val="00F13997"/>
    <w:rsid w:val="00F13A07"/>
    <w:rsid w:val="00F13A33"/>
    <w:rsid w:val="00F13D5A"/>
    <w:rsid w:val="00F14CED"/>
    <w:rsid w:val="00F14FF9"/>
    <w:rsid w:val="00F157C0"/>
    <w:rsid w:val="00F15AEA"/>
    <w:rsid w:val="00F15B3B"/>
    <w:rsid w:val="00F16C28"/>
    <w:rsid w:val="00F20D38"/>
    <w:rsid w:val="00F21758"/>
    <w:rsid w:val="00F21F33"/>
    <w:rsid w:val="00F24164"/>
    <w:rsid w:val="00F2522F"/>
    <w:rsid w:val="00F273F1"/>
    <w:rsid w:val="00F27442"/>
    <w:rsid w:val="00F27F53"/>
    <w:rsid w:val="00F3097C"/>
    <w:rsid w:val="00F330CA"/>
    <w:rsid w:val="00F3361A"/>
    <w:rsid w:val="00F348AC"/>
    <w:rsid w:val="00F34C91"/>
    <w:rsid w:val="00F365E9"/>
    <w:rsid w:val="00F3775A"/>
    <w:rsid w:val="00F37F56"/>
    <w:rsid w:val="00F41428"/>
    <w:rsid w:val="00F421D2"/>
    <w:rsid w:val="00F43DDE"/>
    <w:rsid w:val="00F46190"/>
    <w:rsid w:val="00F46A0F"/>
    <w:rsid w:val="00F46A12"/>
    <w:rsid w:val="00F46BDE"/>
    <w:rsid w:val="00F477A4"/>
    <w:rsid w:val="00F50D45"/>
    <w:rsid w:val="00F5148E"/>
    <w:rsid w:val="00F516B3"/>
    <w:rsid w:val="00F53162"/>
    <w:rsid w:val="00F5371C"/>
    <w:rsid w:val="00F54759"/>
    <w:rsid w:val="00F54D1C"/>
    <w:rsid w:val="00F5501D"/>
    <w:rsid w:val="00F553D6"/>
    <w:rsid w:val="00F55BFA"/>
    <w:rsid w:val="00F6074C"/>
    <w:rsid w:val="00F621F2"/>
    <w:rsid w:val="00F62F72"/>
    <w:rsid w:val="00F631FD"/>
    <w:rsid w:val="00F649CD"/>
    <w:rsid w:val="00F70650"/>
    <w:rsid w:val="00F71234"/>
    <w:rsid w:val="00F75624"/>
    <w:rsid w:val="00F76134"/>
    <w:rsid w:val="00F8050C"/>
    <w:rsid w:val="00F80B91"/>
    <w:rsid w:val="00F811B9"/>
    <w:rsid w:val="00F81F7F"/>
    <w:rsid w:val="00F82163"/>
    <w:rsid w:val="00F836E5"/>
    <w:rsid w:val="00F843F0"/>
    <w:rsid w:val="00F91284"/>
    <w:rsid w:val="00F91894"/>
    <w:rsid w:val="00F918F8"/>
    <w:rsid w:val="00F93CB3"/>
    <w:rsid w:val="00F95AAB"/>
    <w:rsid w:val="00F96D6C"/>
    <w:rsid w:val="00FA11AB"/>
    <w:rsid w:val="00FA158A"/>
    <w:rsid w:val="00FA31AB"/>
    <w:rsid w:val="00FA3B9B"/>
    <w:rsid w:val="00FA404C"/>
    <w:rsid w:val="00FA5408"/>
    <w:rsid w:val="00FA5724"/>
    <w:rsid w:val="00FA5ADB"/>
    <w:rsid w:val="00FA779F"/>
    <w:rsid w:val="00FA77C7"/>
    <w:rsid w:val="00FB05F0"/>
    <w:rsid w:val="00FB0880"/>
    <w:rsid w:val="00FB1A5D"/>
    <w:rsid w:val="00FB1FA5"/>
    <w:rsid w:val="00FB2679"/>
    <w:rsid w:val="00FB3785"/>
    <w:rsid w:val="00FB485B"/>
    <w:rsid w:val="00FB50BE"/>
    <w:rsid w:val="00FB58D5"/>
    <w:rsid w:val="00FB5BC3"/>
    <w:rsid w:val="00FC137E"/>
    <w:rsid w:val="00FC34BE"/>
    <w:rsid w:val="00FC59B8"/>
    <w:rsid w:val="00FC6BB0"/>
    <w:rsid w:val="00FC6D73"/>
    <w:rsid w:val="00FC75EF"/>
    <w:rsid w:val="00FC7E68"/>
    <w:rsid w:val="00FD06AB"/>
    <w:rsid w:val="00FD16C2"/>
    <w:rsid w:val="00FD1C9D"/>
    <w:rsid w:val="00FD2C26"/>
    <w:rsid w:val="00FD312E"/>
    <w:rsid w:val="00FD32BF"/>
    <w:rsid w:val="00FD4907"/>
    <w:rsid w:val="00FD4A82"/>
    <w:rsid w:val="00FD5BED"/>
    <w:rsid w:val="00FE005B"/>
    <w:rsid w:val="00FE01BA"/>
    <w:rsid w:val="00FE0648"/>
    <w:rsid w:val="00FE1E44"/>
    <w:rsid w:val="00FE3911"/>
    <w:rsid w:val="00FE684F"/>
    <w:rsid w:val="00FE6C04"/>
    <w:rsid w:val="00FE7B2D"/>
    <w:rsid w:val="00FF02BF"/>
    <w:rsid w:val="00FF3230"/>
    <w:rsid w:val="00FF3A2D"/>
    <w:rsid w:val="00FF3BA7"/>
    <w:rsid w:val="00FF6476"/>
    <w:rsid w:val="00FF69B7"/>
    <w:rsid w:val="00FF7349"/>
    <w:rsid w:val="00FF7712"/>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D7406"/>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unhideWhenUsed/>
    <w:rsid w:val="007B0853"/>
    <w:rPr>
      <w:sz w:val="20"/>
      <w:szCs w:val="20"/>
    </w:rPr>
  </w:style>
  <w:style w:type="character" w:customStyle="1" w:styleId="KommentartextZchn">
    <w:name w:val="Kommentartext Zchn"/>
    <w:basedOn w:val="Absatz-Standardschriftart"/>
    <w:link w:val="Kommentartext"/>
    <w:uiPriority w:val="99"/>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3C0BC8"/>
    <w:rPr>
      <w:sz w:val="22"/>
      <w:szCs w:val="22"/>
      <w:lang w:eastAsia="en-US"/>
    </w:rPr>
  </w:style>
  <w:style w:type="character" w:styleId="NichtaufgelsteErwhnung">
    <w:name w:val="Unresolved Mention"/>
    <w:basedOn w:val="Absatz-Standardschriftart"/>
    <w:uiPriority w:val="99"/>
    <w:semiHidden/>
    <w:unhideWhenUsed/>
    <w:rsid w:val="000779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53282781">
      <w:bodyDiv w:val="1"/>
      <w:marLeft w:val="0"/>
      <w:marRight w:val="0"/>
      <w:marTop w:val="0"/>
      <w:marBottom w:val="0"/>
      <w:divBdr>
        <w:top w:val="none" w:sz="0" w:space="0" w:color="auto"/>
        <w:left w:val="none" w:sz="0" w:space="0" w:color="auto"/>
        <w:bottom w:val="none" w:sz="0" w:space="0" w:color="auto"/>
        <w:right w:val="none" w:sz="0" w:space="0" w:color="auto"/>
      </w:divBdr>
      <w:divsChild>
        <w:div w:id="1469974522">
          <w:marLeft w:val="0"/>
          <w:marRight w:val="0"/>
          <w:marTop w:val="0"/>
          <w:marBottom w:val="0"/>
          <w:divBdr>
            <w:top w:val="none" w:sz="0" w:space="0" w:color="auto"/>
            <w:left w:val="none" w:sz="0" w:space="0" w:color="auto"/>
            <w:bottom w:val="none" w:sz="0" w:space="0" w:color="auto"/>
            <w:right w:val="none" w:sz="0" w:space="0" w:color="auto"/>
          </w:divBdr>
          <w:divsChild>
            <w:div w:id="412822406">
              <w:marLeft w:val="0"/>
              <w:marRight w:val="0"/>
              <w:marTop w:val="0"/>
              <w:marBottom w:val="0"/>
              <w:divBdr>
                <w:top w:val="none" w:sz="0" w:space="0" w:color="auto"/>
                <w:left w:val="none" w:sz="0" w:space="0" w:color="auto"/>
                <w:bottom w:val="none" w:sz="0" w:space="0" w:color="auto"/>
                <w:right w:val="none" w:sz="0" w:space="0" w:color="auto"/>
              </w:divBdr>
              <w:divsChild>
                <w:div w:id="170680227">
                  <w:marLeft w:val="0"/>
                  <w:marRight w:val="0"/>
                  <w:marTop w:val="0"/>
                  <w:marBottom w:val="0"/>
                  <w:divBdr>
                    <w:top w:val="none" w:sz="0" w:space="0" w:color="auto"/>
                    <w:left w:val="none" w:sz="0" w:space="0" w:color="auto"/>
                    <w:bottom w:val="none" w:sz="0" w:space="0" w:color="auto"/>
                    <w:right w:val="none" w:sz="0" w:space="0" w:color="auto"/>
                  </w:divBdr>
                  <w:divsChild>
                    <w:div w:id="13662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198860494">
      <w:bodyDiv w:val="1"/>
      <w:marLeft w:val="0"/>
      <w:marRight w:val="0"/>
      <w:marTop w:val="0"/>
      <w:marBottom w:val="0"/>
      <w:divBdr>
        <w:top w:val="none" w:sz="0" w:space="0" w:color="auto"/>
        <w:left w:val="none" w:sz="0" w:space="0" w:color="auto"/>
        <w:bottom w:val="none" w:sz="0" w:space="0" w:color="auto"/>
        <w:right w:val="none" w:sz="0" w:space="0" w:color="auto"/>
      </w:divBdr>
      <w:divsChild>
        <w:div w:id="601229143">
          <w:marLeft w:val="0"/>
          <w:marRight w:val="0"/>
          <w:marTop w:val="0"/>
          <w:marBottom w:val="0"/>
          <w:divBdr>
            <w:top w:val="none" w:sz="0" w:space="0" w:color="auto"/>
            <w:left w:val="none" w:sz="0" w:space="0" w:color="auto"/>
            <w:bottom w:val="none" w:sz="0" w:space="0" w:color="auto"/>
            <w:right w:val="none" w:sz="0" w:space="0" w:color="auto"/>
          </w:divBdr>
          <w:divsChild>
            <w:div w:id="1757480764">
              <w:marLeft w:val="0"/>
              <w:marRight w:val="0"/>
              <w:marTop w:val="0"/>
              <w:marBottom w:val="0"/>
              <w:divBdr>
                <w:top w:val="none" w:sz="0" w:space="0" w:color="auto"/>
                <w:left w:val="none" w:sz="0" w:space="0" w:color="auto"/>
                <w:bottom w:val="none" w:sz="0" w:space="0" w:color="auto"/>
                <w:right w:val="none" w:sz="0" w:space="0" w:color="auto"/>
              </w:divBdr>
              <w:divsChild>
                <w:div w:id="1090005167">
                  <w:marLeft w:val="0"/>
                  <w:marRight w:val="0"/>
                  <w:marTop w:val="0"/>
                  <w:marBottom w:val="0"/>
                  <w:divBdr>
                    <w:top w:val="none" w:sz="0" w:space="0" w:color="auto"/>
                    <w:left w:val="none" w:sz="0" w:space="0" w:color="auto"/>
                    <w:bottom w:val="none" w:sz="0" w:space="0" w:color="auto"/>
                    <w:right w:val="none" w:sz="0" w:space="0" w:color="auto"/>
                  </w:divBdr>
                  <w:divsChild>
                    <w:div w:id="67708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6069">
      <w:bodyDiv w:val="1"/>
      <w:marLeft w:val="0"/>
      <w:marRight w:val="0"/>
      <w:marTop w:val="0"/>
      <w:marBottom w:val="0"/>
      <w:divBdr>
        <w:top w:val="none" w:sz="0" w:space="0" w:color="auto"/>
        <w:left w:val="none" w:sz="0" w:space="0" w:color="auto"/>
        <w:bottom w:val="none" w:sz="0" w:space="0" w:color="auto"/>
        <w:right w:val="none" w:sz="0" w:space="0" w:color="auto"/>
      </w:divBdr>
      <w:divsChild>
        <w:div w:id="568930731">
          <w:marLeft w:val="0"/>
          <w:marRight w:val="0"/>
          <w:marTop w:val="0"/>
          <w:marBottom w:val="0"/>
          <w:divBdr>
            <w:top w:val="none" w:sz="0" w:space="0" w:color="auto"/>
            <w:left w:val="none" w:sz="0" w:space="0" w:color="auto"/>
            <w:bottom w:val="none" w:sz="0" w:space="0" w:color="auto"/>
            <w:right w:val="none" w:sz="0" w:space="0" w:color="auto"/>
          </w:divBdr>
          <w:divsChild>
            <w:div w:id="130901704">
              <w:marLeft w:val="0"/>
              <w:marRight w:val="0"/>
              <w:marTop w:val="0"/>
              <w:marBottom w:val="0"/>
              <w:divBdr>
                <w:top w:val="none" w:sz="0" w:space="0" w:color="auto"/>
                <w:left w:val="none" w:sz="0" w:space="0" w:color="auto"/>
                <w:bottom w:val="none" w:sz="0" w:space="0" w:color="auto"/>
                <w:right w:val="none" w:sz="0" w:space="0" w:color="auto"/>
              </w:divBdr>
              <w:divsChild>
                <w:div w:id="1756047573">
                  <w:marLeft w:val="0"/>
                  <w:marRight w:val="0"/>
                  <w:marTop w:val="0"/>
                  <w:marBottom w:val="0"/>
                  <w:divBdr>
                    <w:top w:val="none" w:sz="0" w:space="0" w:color="auto"/>
                    <w:left w:val="none" w:sz="0" w:space="0" w:color="auto"/>
                    <w:bottom w:val="none" w:sz="0" w:space="0" w:color="auto"/>
                    <w:right w:val="none" w:sz="0" w:space="0" w:color="auto"/>
                  </w:divBdr>
                  <w:divsChild>
                    <w:div w:id="13610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083330">
      <w:bodyDiv w:val="1"/>
      <w:marLeft w:val="0"/>
      <w:marRight w:val="0"/>
      <w:marTop w:val="0"/>
      <w:marBottom w:val="0"/>
      <w:divBdr>
        <w:top w:val="none" w:sz="0" w:space="0" w:color="auto"/>
        <w:left w:val="none" w:sz="0" w:space="0" w:color="auto"/>
        <w:bottom w:val="none" w:sz="0" w:space="0" w:color="auto"/>
        <w:right w:val="none" w:sz="0" w:space="0" w:color="auto"/>
      </w:divBdr>
      <w:divsChild>
        <w:div w:id="1908563321">
          <w:marLeft w:val="0"/>
          <w:marRight w:val="0"/>
          <w:marTop w:val="0"/>
          <w:marBottom w:val="0"/>
          <w:divBdr>
            <w:top w:val="none" w:sz="0" w:space="0" w:color="auto"/>
            <w:left w:val="none" w:sz="0" w:space="0" w:color="auto"/>
            <w:bottom w:val="none" w:sz="0" w:space="0" w:color="auto"/>
            <w:right w:val="none" w:sz="0" w:space="0" w:color="auto"/>
          </w:divBdr>
          <w:divsChild>
            <w:div w:id="293022182">
              <w:marLeft w:val="0"/>
              <w:marRight w:val="0"/>
              <w:marTop w:val="0"/>
              <w:marBottom w:val="0"/>
              <w:divBdr>
                <w:top w:val="none" w:sz="0" w:space="0" w:color="auto"/>
                <w:left w:val="none" w:sz="0" w:space="0" w:color="auto"/>
                <w:bottom w:val="none" w:sz="0" w:space="0" w:color="auto"/>
                <w:right w:val="none" w:sz="0" w:space="0" w:color="auto"/>
              </w:divBdr>
              <w:divsChild>
                <w:div w:id="817579217">
                  <w:marLeft w:val="0"/>
                  <w:marRight w:val="0"/>
                  <w:marTop w:val="0"/>
                  <w:marBottom w:val="0"/>
                  <w:divBdr>
                    <w:top w:val="none" w:sz="0" w:space="0" w:color="auto"/>
                    <w:left w:val="none" w:sz="0" w:space="0" w:color="auto"/>
                    <w:bottom w:val="none" w:sz="0" w:space="0" w:color="auto"/>
                    <w:right w:val="none" w:sz="0" w:space="0" w:color="auto"/>
                  </w:divBdr>
                  <w:divsChild>
                    <w:div w:id="10857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453794426">
      <w:bodyDiv w:val="1"/>
      <w:marLeft w:val="0"/>
      <w:marRight w:val="0"/>
      <w:marTop w:val="0"/>
      <w:marBottom w:val="0"/>
      <w:divBdr>
        <w:top w:val="none" w:sz="0" w:space="0" w:color="auto"/>
        <w:left w:val="none" w:sz="0" w:space="0" w:color="auto"/>
        <w:bottom w:val="none" w:sz="0" w:space="0" w:color="auto"/>
        <w:right w:val="none" w:sz="0" w:space="0" w:color="auto"/>
      </w:divBdr>
      <w:divsChild>
        <w:div w:id="1136529667">
          <w:marLeft w:val="0"/>
          <w:marRight w:val="0"/>
          <w:marTop w:val="0"/>
          <w:marBottom w:val="0"/>
          <w:divBdr>
            <w:top w:val="none" w:sz="0" w:space="0" w:color="auto"/>
            <w:left w:val="none" w:sz="0" w:space="0" w:color="auto"/>
            <w:bottom w:val="none" w:sz="0" w:space="0" w:color="auto"/>
            <w:right w:val="none" w:sz="0" w:space="0" w:color="auto"/>
          </w:divBdr>
          <w:divsChild>
            <w:div w:id="18431919">
              <w:marLeft w:val="0"/>
              <w:marRight w:val="0"/>
              <w:marTop w:val="0"/>
              <w:marBottom w:val="0"/>
              <w:divBdr>
                <w:top w:val="none" w:sz="0" w:space="0" w:color="auto"/>
                <w:left w:val="none" w:sz="0" w:space="0" w:color="auto"/>
                <w:bottom w:val="none" w:sz="0" w:space="0" w:color="auto"/>
                <w:right w:val="none" w:sz="0" w:space="0" w:color="auto"/>
              </w:divBdr>
              <w:divsChild>
                <w:div w:id="1994527662">
                  <w:marLeft w:val="0"/>
                  <w:marRight w:val="0"/>
                  <w:marTop w:val="0"/>
                  <w:marBottom w:val="0"/>
                  <w:divBdr>
                    <w:top w:val="none" w:sz="0" w:space="0" w:color="auto"/>
                    <w:left w:val="none" w:sz="0" w:space="0" w:color="auto"/>
                    <w:bottom w:val="none" w:sz="0" w:space="0" w:color="auto"/>
                    <w:right w:val="none" w:sz="0" w:space="0" w:color="auto"/>
                  </w:divBdr>
                  <w:divsChild>
                    <w:div w:id="4161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7806">
      <w:bodyDiv w:val="1"/>
      <w:marLeft w:val="0"/>
      <w:marRight w:val="0"/>
      <w:marTop w:val="0"/>
      <w:marBottom w:val="0"/>
      <w:divBdr>
        <w:top w:val="none" w:sz="0" w:space="0" w:color="auto"/>
        <w:left w:val="none" w:sz="0" w:space="0" w:color="auto"/>
        <w:bottom w:val="none" w:sz="0" w:space="0" w:color="auto"/>
        <w:right w:val="none" w:sz="0" w:space="0" w:color="auto"/>
      </w:divBdr>
      <w:divsChild>
        <w:div w:id="499924804">
          <w:marLeft w:val="0"/>
          <w:marRight w:val="0"/>
          <w:marTop w:val="0"/>
          <w:marBottom w:val="0"/>
          <w:divBdr>
            <w:top w:val="none" w:sz="0" w:space="0" w:color="auto"/>
            <w:left w:val="none" w:sz="0" w:space="0" w:color="auto"/>
            <w:bottom w:val="none" w:sz="0" w:space="0" w:color="auto"/>
            <w:right w:val="none" w:sz="0" w:space="0" w:color="auto"/>
          </w:divBdr>
          <w:divsChild>
            <w:div w:id="740954964">
              <w:marLeft w:val="0"/>
              <w:marRight w:val="0"/>
              <w:marTop w:val="0"/>
              <w:marBottom w:val="0"/>
              <w:divBdr>
                <w:top w:val="none" w:sz="0" w:space="0" w:color="auto"/>
                <w:left w:val="none" w:sz="0" w:space="0" w:color="auto"/>
                <w:bottom w:val="none" w:sz="0" w:space="0" w:color="auto"/>
                <w:right w:val="none" w:sz="0" w:space="0" w:color="auto"/>
              </w:divBdr>
              <w:divsChild>
                <w:div w:id="1942957290">
                  <w:marLeft w:val="0"/>
                  <w:marRight w:val="0"/>
                  <w:marTop w:val="0"/>
                  <w:marBottom w:val="0"/>
                  <w:divBdr>
                    <w:top w:val="none" w:sz="0" w:space="0" w:color="auto"/>
                    <w:left w:val="none" w:sz="0" w:space="0" w:color="auto"/>
                    <w:bottom w:val="none" w:sz="0" w:space="0" w:color="auto"/>
                    <w:right w:val="none" w:sz="0" w:space="0" w:color="auto"/>
                  </w:divBdr>
                  <w:divsChild>
                    <w:div w:id="15839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161281">
      <w:bodyDiv w:val="1"/>
      <w:marLeft w:val="0"/>
      <w:marRight w:val="0"/>
      <w:marTop w:val="0"/>
      <w:marBottom w:val="0"/>
      <w:divBdr>
        <w:top w:val="none" w:sz="0" w:space="0" w:color="auto"/>
        <w:left w:val="none" w:sz="0" w:space="0" w:color="auto"/>
        <w:bottom w:val="none" w:sz="0" w:space="0" w:color="auto"/>
        <w:right w:val="none" w:sz="0" w:space="0" w:color="auto"/>
      </w:divBdr>
      <w:divsChild>
        <w:div w:id="446236547">
          <w:marLeft w:val="0"/>
          <w:marRight w:val="0"/>
          <w:marTop w:val="0"/>
          <w:marBottom w:val="0"/>
          <w:divBdr>
            <w:top w:val="none" w:sz="0" w:space="0" w:color="auto"/>
            <w:left w:val="none" w:sz="0" w:space="0" w:color="auto"/>
            <w:bottom w:val="none" w:sz="0" w:space="0" w:color="auto"/>
            <w:right w:val="none" w:sz="0" w:space="0" w:color="auto"/>
          </w:divBdr>
          <w:divsChild>
            <w:div w:id="530531290">
              <w:marLeft w:val="0"/>
              <w:marRight w:val="0"/>
              <w:marTop w:val="0"/>
              <w:marBottom w:val="0"/>
              <w:divBdr>
                <w:top w:val="none" w:sz="0" w:space="0" w:color="auto"/>
                <w:left w:val="none" w:sz="0" w:space="0" w:color="auto"/>
                <w:bottom w:val="none" w:sz="0" w:space="0" w:color="auto"/>
                <w:right w:val="none" w:sz="0" w:space="0" w:color="auto"/>
              </w:divBdr>
              <w:divsChild>
                <w:div w:id="910698363">
                  <w:marLeft w:val="0"/>
                  <w:marRight w:val="0"/>
                  <w:marTop w:val="0"/>
                  <w:marBottom w:val="0"/>
                  <w:divBdr>
                    <w:top w:val="none" w:sz="0" w:space="0" w:color="auto"/>
                    <w:left w:val="none" w:sz="0" w:space="0" w:color="auto"/>
                    <w:bottom w:val="none" w:sz="0" w:space="0" w:color="auto"/>
                    <w:right w:val="none" w:sz="0" w:space="0" w:color="auto"/>
                  </w:divBdr>
                  <w:divsChild>
                    <w:div w:id="7405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5191">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048845909">
      <w:bodyDiv w:val="1"/>
      <w:marLeft w:val="0"/>
      <w:marRight w:val="0"/>
      <w:marTop w:val="0"/>
      <w:marBottom w:val="0"/>
      <w:divBdr>
        <w:top w:val="none" w:sz="0" w:space="0" w:color="auto"/>
        <w:left w:val="none" w:sz="0" w:space="0" w:color="auto"/>
        <w:bottom w:val="none" w:sz="0" w:space="0" w:color="auto"/>
        <w:right w:val="none" w:sz="0" w:space="0" w:color="auto"/>
      </w:divBdr>
      <w:divsChild>
        <w:div w:id="1968390260">
          <w:marLeft w:val="0"/>
          <w:marRight w:val="0"/>
          <w:marTop w:val="0"/>
          <w:marBottom w:val="0"/>
          <w:divBdr>
            <w:top w:val="none" w:sz="0" w:space="0" w:color="auto"/>
            <w:left w:val="none" w:sz="0" w:space="0" w:color="auto"/>
            <w:bottom w:val="none" w:sz="0" w:space="0" w:color="auto"/>
            <w:right w:val="none" w:sz="0" w:space="0" w:color="auto"/>
          </w:divBdr>
          <w:divsChild>
            <w:div w:id="1209226729">
              <w:marLeft w:val="0"/>
              <w:marRight w:val="0"/>
              <w:marTop w:val="0"/>
              <w:marBottom w:val="0"/>
              <w:divBdr>
                <w:top w:val="none" w:sz="0" w:space="0" w:color="auto"/>
                <w:left w:val="none" w:sz="0" w:space="0" w:color="auto"/>
                <w:bottom w:val="none" w:sz="0" w:space="0" w:color="auto"/>
                <w:right w:val="none" w:sz="0" w:space="0" w:color="auto"/>
              </w:divBdr>
              <w:divsChild>
                <w:div w:id="1035697189">
                  <w:marLeft w:val="0"/>
                  <w:marRight w:val="0"/>
                  <w:marTop w:val="0"/>
                  <w:marBottom w:val="0"/>
                  <w:divBdr>
                    <w:top w:val="none" w:sz="0" w:space="0" w:color="auto"/>
                    <w:left w:val="none" w:sz="0" w:space="0" w:color="auto"/>
                    <w:bottom w:val="none" w:sz="0" w:space="0" w:color="auto"/>
                    <w:right w:val="none" w:sz="0" w:space="0" w:color="auto"/>
                  </w:divBdr>
                  <w:divsChild>
                    <w:div w:id="332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80926">
      <w:bodyDiv w:val="1"/>
      <w:marLeft w:val="0"/>
      <w:marRight w:val="0"/>
      <w:marTop w:val="0"/>
      <w:marBottom w:val="0"/>
      <w:divBdr>
        <w:top w:val="none" w:sz="0" w:space="0" w:color="auto"/>
        <w:left w:val="none" w:sz="0" w:space="0" w:color="auto"/>
        <w:bottom w:val="none" w:sz="0" w:space="0" w:color="auto"/>
        <w:right w:val="none" w:sz="0" w:space="0" w:color="auto"/>
      </w:divBdr>
      <w:divsChild>
        <w:div w:id="1573466914">
          <w:marLeft w:val="0"/>
          <w:marRight w:val="0"/>
          <w:marTop w:val="0"/>
          <w:marBottom w:val="0"/>
          <w:divBdr>
            <w:top w:val="none" w:sz="0" w:space="0" w:color="auto"/>
            <w:left w:val="none" w:sz="0" w:space="0" w:color="auto"/>
            <w:bottom w:val="none" w:sz="0" w:space="0" w:color="auto"/>
            <w:right w:val="none" w:sz="0" w:space="0" w:color="auto"/>
          </w:divBdr>
          <w:divsChild>
            <w:div w:id="1819418622">
              <w:marLeft w:val="0"/>
              <w:marRight w:val="0"/>
              <w:marTop w:val="0"/>
              <w:marBottom w:val="0"/>
              <w:divBdr>
                <w:top w:val="none" w:sz="0" w:space="0" w:color="auto"/>
                <w:left w:val="none" w:sz="0" w:space="0" w:color="auto"/>
                <w:bottom w:val="none" w:sz="0" w:space="0" w:color="auto"/>
                <w:right w:val="none" w:sz="0" w:space="0" w:color="auto"/>
              </w:divBdr>
              <w:divsChild>
                <w:div w:id="815101419">
                  <w:marLeft w:val="0"/>
                  <w:marRight w:val="0"/>
                  <w:marTop w:val="0"/>
                  <w:marBottom w:val="0"/>
                  <w:divBdr>
                    <w:top w:val="none" w:sz="0" w:space="0" w:color="auto"/>
                    <w:left w:val="none" w:sz="0" w:space="0" w:color="auto"/>
                    <w:bottom w:val="none" w:sz="0" w:space="0" w:color="auto"/>
                    <w:right w:val="none" w:sz="0" w:space="0" w:color="auto"/>
                  </w:divBdr>
                  <w:divsChild>
                    <w:div w:id="14914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6612">
      <w:bodyDiv w:val="1"/>
      <w:marLeft w:val="0"/>
      <w:marRight w:val="0"/>
      <w:marTop w:val="0"/>
      <w:marBottom w:val="0"/>
      <w:divBdr>
        <w:top w:val="none" w:sz="0" w:space="0" w:color="auto"/>
        <w:left w:val="none" w:sz="0" w:space="0" w:color="auto"/>
        <w:bottom w:val="none" w:sz="0" w:space="0" w:color="auto"/>
        <w:right w:val="none" w:sz="0" w:space="0" w:color="auto"/>
      </w:divBdr>
      <w:divsChild>
        <w:div w:id="1101022979">
          <w:marLeft w:val="0"/>
          <w:marRight w:val="0"/>
          <w:marTop w:val="0"/>
          <w:marBottom w:val="0"/>
          <w:divBdr>
            <w:top w:val="none" w:sz="0" w:space="0" w:color="auto"/>
            <w:left w:val="none" w:sz="0" w:space="0" w:color="auto"/>
            <w:bottom w:val="none" w:sz="0" w:space="0" w:color="auto"/>
            <w:right w:val="none" w:sz="0" w:space="0" w:color="auto"/>
          </w:divBdr>
          <w:divsChild>
            <w:div w:id="1646885471">
              <w:marLeft w:val="0"/>
              <w:marRight w:val="0"/>
              <w:marTop w:val="0"/>
              <w:marBottom w:val="0"/>
              <w:divBdr>
                <w:top w:val="none" w:sz="0" w:space="0" w:color="auto"/>
                <w:left w:val="none" w:sz="0" w:space="0" w:color="auto"/>
                <w:bottom w:val="none" w:sz="0" w:space="0" w:color="auto"/>
                <w:right w:val="none" w:sz="0" w:space="0" w:color="auto"/>
              </w:divBdr>
              <w:divsChild>
                <w:div w:id="1298143359">
                  <w:marLeft w:val="0"/>
                  <w:marRight w:val="0"/>
                  <w:marTop w:val="0"/>
                  <w:marBottom w:val="0"/>
                  <w:divBdr>
                    <w:top w:val="none" w:sz="0" w:space="0" w:color="auto"/>
                    <w:left w:val="none" w:sz="0" w:space="0" w:color="auto"/>
                    <w:bottom w:val="none" w:sz="0" w:space="0" w:color="auto"/>
                    <w:right w:val="none" w:sz="0" w:space="0" w:color="auto"/>
                  </w:divBdr>
                  <w:divsChild>
                    <w:div w:id="4287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47119013">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 w:id="1499468537">
      <w:bodyDiv w:val="1"/>
      <w:marLeft w:val="0"/>
      <w:marRight w:val="0"/>
      <w:marTop w:val="0"/>
      <w:marBottom w:val="0"/>
      <w:divBdr>
        <w:top w:val="none" w:sz="0" w:space="0" w:color="auto"/>
        <w:left w:val="none" w:sz="0" w:space="0" w:color="auto"/>
        <w:bottom w:val="none" w:sz="0" w:space="0" w:color="auto"/>
        <w:right w:val="none" w:sz="0" w:space="0" w:color="auto"/>
      </w:divBdr>
      <w:divsChild>
        <w:div w:id="1946382643">
          <w:marLeft w:val="0"/>
          <w:marRight w:val="0"/>
          <w:marTop w:val="0"/>
          <w:marBottom w:val="0"/>
          <w:divBdr>
            <w:top w:val="none" w:sz="0" w:space="0" w:color="auto"/>
            <w:left w:val="none" w:sz="0" w:space="0" w:color="auto"/>
            <w:bottom w:val="none" w:sz="0" w:space="0" w:color="auto"/>
            <w:right w:val="none" w:sz="0" w:space="0" w:color="auto"/>
          </w:divBdr>
          <w:divsChild>
            <w:div w:id="1958482555">
              <w:marLeft w:val="0"/>
              <w:marRight w:val="0"/>
              <w:marTop w:val="0"/>
              <w:marBottom w:val="0"/>
              <w:divBdr>
                <w:top w:val="none" w:sz="0" w:space="0" w:color="auto"/>
                <w:left w:val="none" w:sz="0" w:space="0" w:color="auto"/>
                <w:bottom w:val="none" w:sz="0" w:space="0" w:color="auto"/>
                <w:right w:val="none" w:sz="0" w:space="0" w:color="auto"/>
              </w:divBdr>
              <w:divsChild>
                <w:div w:id="1827160308">
                  <w:marLeft w:val="0"/>
                  <w:marRight w:val="0"/>
                  <w:marTop w:val="0"/>
                  <w:marBottom w:val="0"/>
                  <w:divBdr>
                    <w:top w:val="none" w:sz="0" w:space="0" w:color="auto"/>
                    <w:left w:val="none" w:sz="0" w:space="0" w:color="auto"/>
                    <w:bottom w:val="none" w:sz="0" w:space="0" w:color="auto"/>
                    <w:right w:val="none" w:sz="0" w:space="0" w:color="auto"/>
                  </w:divBdr>
                  <w:divsChild>
                    <w:div w:id="19341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60089">
      <w:bodyDiv w:val="1"/>
      <w:marLeft w:val="0"/>
      <w:marRight w:val="0"/>
      <w:marTop w:val="0"/>
      <w:marBottom w:val="0"/>
      <w:divBdr>
        <w:top w:val="none" w:sz="0" w:space="0" w:color="auto"/>
        <w:left w:val="none" w:sz="0" w:space="0" w:color="auto"/>
        <w:bottom w:val="none" w:sz="0" w:space="0" w:color="auto"/>
        <w:right w:val="none" w:sz="0" w:space="0" w:color="auto"/>
      </w:divBdr>
      <w:divsChild>
        <w:div w:id="536815835">
          <w:marLeft w:val="0"/>
          <w:marRight w:val="0"/>
          <w:marTop w:val="0"/>
          <w:marBottom w:val="0"/>
          <w:divBdr>
            <w:top w:val="none" w:sz="0" w:space="0" w:color="auto"/>
            <w:left w:val="none" w:sz="0" w:space="0" w:color="auto"/>
            <w:bottom w:val="none" w:sz="0" w:space="0" w:color="auto"/>
            <w:right w:val="none" w:sz="0" w:space="0" w:color="auto"/>
          </w:divBdr>
          <w:divsChild>
            <w:div w:id="120540737">
              <w:marLeft w:val="0"/>
              <w:marRight w:val="0"/>
              <w:marTop w:val="0"/>
              <w:marBottom w:val="0"/>
              <w:divBdr>
                <w:top w:val="none" w:sz="0" w:space="0" w:color="auto"/>
                <w:left w:val="none" w:sz="0" w:space="0" w:color="auto"/>
                <w:bottom w:val="none" w:sz="0" w:space="0" w:color="auto"/>
                <w:right w:val="none" w:sz="0" w:space="0" w:color="auto"/>
              </w:divBdr>
              <w:divsChild>
                <w:div w:id="1562793647">
                  <w:marLeft w:val="0"/>
                  <w:marRight w:val="0"/>
                  <w:marTop w:val="0"/>
                  <w:marBottom w:val="0"/>
                  <w:divBdr>
                    <w:top w:val="none" w:sz="0" w:space="0" w:color="auto"/>
                    <w:left w:val="none" w:sz="0" w:space="0" w:color="auto"/>
                    <w:bottom w:val="none" w:sz="0" w:space="0" w:color="auto"/>
                    <w:right w:val="none" w:sz="0" w:space="0" w:color="auto"/>
                  </w:divBdr>
                  <w:divsChild>
                    <w:div w:id="1987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96454">
      <w:bodyDiv w:val="1"/>
      <w:marLeft w:val="0"/>
      <w:marRight w:val="0"/>
      <w:marTop w:val="0"/>
      <w:marBottom w:val="0"/>
      <w:divBdr>
        <w:top w:val="none" w:sz="0" w:space="0" w:color="auto"/>
        <w:left w:val="none" w:sz="0" w:space="0" w:color="auto"/>
        <w:bottom w:val="none" w:sz="0" w:space="0" w:color="auto"/>
        <w:right w:val="none" w:sz="0" w:space="0" w:color="auto"/>
      </w:divBdr>
      <w:divsChild>
        <w:div w:id="1598100811">
          <w:marLeft w:val="0"/>
          <w:marRight w:val="0"/>
          <w:marTop w:val="0"/>
          <w:marBottom w:val="0"/>
          <w:divBdr>
            <w:top w:val="none" w:sz="0" w:space="0" w:color="auto"/>
            <w:left w:val="none" w:sz="0" w:space="0" w:color="auto"/>
            <w:bottom w:val="none" w:sz="0" w:space="0" w:color="auto"/>
            <w:right w:val="none" w:sz="0" w:space="0" w:color="auto"/>
          </w:divBdr>
          <w:divsChild>
            <w:div w:id="1901398199">
              <w:marLeft w:val="0"/>
              <w:marRight w:val="0"/>
              <w:marTop w:val="0"/>
              <w:marBottom w:val="0"/>
              <w:divBdr>
                <w:top w:val="none" w:sz="0" w:space="0" w:color="auto"/>
                <w:left w:val="none" w:sz="0" w:space="0" w:color="auto"/>
                <w:bottom w:val="none" w:sz="0" w:space="0" w:color="auto"/>
                <w:right w:val="none" w:sz="0" w:space="0" w:color="auto"/>
              </w:divBdr>
              <w:divsChild>
                <w:div w:id="421530247">
                  <w:marLeft w:val="0"/>
                  <w:marRight w:val="0"/>
                  <w:marTop w:val="0"/>
                  <w:marBottom w:val="0"/>
                  <w:divBdr>
                    <w:top w:val="none" w:sz="0" w:space="0" w:color="auto"/>
                    <w:left w:val="none" w:sz="0" w:space="0" w:color="auto"/>
                    <w:bottom w:val="none" w:sz="0" w:space="0" w:color="auto"/>
                    <w:right w:val="none" w:sz="0" w:space="0" w:color="auto"/>
                  </w:divBdr>
                  <w:divsChild>
                    <w:div w:id="9571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657674">
      <w:bodyDiv w:val="1"/>
      <w:marLeft w:val="0"/>
      <w:marRight w:val="0"/>
      <w:marTop w:val="0"/>
      <w:marBottom w:val="0"/>
      <w:divBdr>
        <w:top w:val="none" w:sz="0" w:space="0" w:color="auto"/>
        <w:left w:val="none" w:sz="0" w:space="0" w:color="auto"/>
        <w:bottom w:val="none" w:sz="0" w:space="0" w:color="auto"/>
        <w:right w:val="none" w:sz="0" w:space="0" w:color="auto"/>
      </w:divBdr>
      <w:divsChild>
        <w:div w:id="1063941878">
          <w:marLeft w:val="0"/>
          <w:marRight w:val="0"/>
          <w:marTop w:val="0"/>
          <w:marBottom w:val="0"/>
          <w:divBdr>
            <w:top w:val="none" w:sz="0" w:space="0" w:color="auto"/>
            <w:left w:val="none" w:sz="0" w:space="0" w:color="auto"/>
            <w:bottom w:val="none" w:sz="0" w:space="0" w:color="auto"/>
            <w:right w:val="none" w:sz="0" w:space="0" w:color="auto"/>
          </w:divBdr>
          <w:divsChild>
            <w:div w:id="1165629954">
              <w:marLeft w:val="0"/>
              <w:marRight w:val="0"/>
              <w:marTop w:val="0"/>
              <w:marBottom w:val="0"/>
              <w:divBdr>
                <w:top w:val="none" w:sz="0" w:space="0" w:color="auto"/>
                <w:left w:val="none" w:sz="0" w:space="0" w:color="auto"/>
                <w:bottom w:val="none" w:sz="0" w:space="0" w:color="auto"/>
                <w:right w:val="none" w:sz="0" w:space="0" w:color="auto"/>
              </w:divBdr>
              <w:divsChild>
                <w:div w:id="465123193">
                  <w:marLeft w:val="0"/>
                  <w:marRight w:val="0"/>
                  <w:marTop w:val="0"/>
                  <w:marBottom w:val="0"/>
                  <w:divBdr>
                    <w:top w:val="none" w:sz="0" w:space="0" w:color="auto"/>
                    <w:left w:val="none" w:sz="0" w:space="0" w:color="auto"/>
                    <w:bottom w:val="none" w:sz="0" w:space="0" w:color="auto"/>
                    <w:right w:val="none" w:sz="0" w:space="0" w:color="auto"/>
                  </w:divBdr>
                  <w:divsChild>
                    <w:div w:id="1403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81141">
      <w:bodyDiv w:val="1"/>
      <w:marLeft w:val="0"/>
      <w:marRight w:val="0"/>
      <w:marTop w:val="0"/>
      <w:marBottom w:val="0"/>
      <w:divBdr>
        <w:top w:val="none" w:sz="0" w:space="0" w:color="auto"/>
        <w:left w:val="none" w:sz="0" w:space="0" w:color="auto"/>
        <w:bottom w:val="none" w:sz="0" w:space="0" w:color="auto"/>
        <w:right w:val="none" w:sz="0" w:space="0" w:color="auto"/>
      </w:divBdr>
      <w:divsChild>
        <w:div w:id="426390378">
          <w:marLeft w:val="0"/>
          <w:marRight w:val="0"/>
          <w:marTop w:val="0"/>
          <w:marBottom w:val="0"/>
          <w:divBdr>
            <w:top w:val="none" w:sz="0" w:space="0" w:color="auto"/>
            <w:left w:val="none" w:sz="0" w:space="0" w:color="auto"/>
            <w:bottom w:val="none" w:sz="0" w:space="0" w:color="auto"/>
            <w:right w:val="none" w:sz="0" w:space="0" w:color="auto"/>
          </w:divBdr>
          <w:divsChild>
            <w:div w:id="642202682">
              <w:marLeft w:val="0"/>
              <w:marRight w:val="0"/>
              <w:marTop w:val="0"/>
              <w:marBottom w:val="0"/>
              <w:divBdr>
                <w:top w:val="none" w:sz="0" w:space="0" w:color="auto"/>
                <w:left w:val="none" w:sz="0" w:space="0" w:color="auto"/>
                <w:bottom w:val="none" w:sz="0" w:space="0" w:color="auto"/>
                <w:right w:val="none" w:sz="0" w:space="0" w:color="auto"/>
              </w:divBdr>
              <w:divsChild>
                <w:div w:id="922111176">
                  <w:marLeft w:val="0"/>
                  <w:marRight w:val="0"/>
                  <w:marTop w:val="0"/>
                  <w:marBottom w:val="0"/>
                  <w:divBdr>
                    <w:top w:val="none" w:sz="0" w:space="0" w:color="auto"/>
                    <w:left w:val="none" w:sz="0" w:space="0" w:color="auto"/>
                    <w:bottom w:val="none" w:sz="0" w:space="0" w:color="auto"/>
                    <w:right w:val="none" w:sz="0" w:space="0" w:color="auto"/>
                  </w:divBdr>
                  <w:divsChild>
                    <w:div w:id="13247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1412</Words>
  <Characters>8899</Characters>
  <Application>Microsoft Office Word</Application>
  <DocSecurity>0</DocSecurity>
  <Lines>74</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10291</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4</cp:revision>
  <cp:lastPrinted>2020-02-05T14:19:00Z</cp:lastPrinted>
  <dcterms:created xsi:type="dcterms:W3CDTF">2025-07-14T07:19:00Z</dcterms:created>
  <dcterms:modified xsi:type="dcterms:W3CDTF">2025-07-14T12:27:00Z</dcterms:modified>
</cp:coreProperties>
</file>