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C45734" w14:textId="77777777" w:rsidR="00F54646" w:rsidRPr="001B0B76" w:rsidRDefault="00000000" w:rsidP="00F54646">
      <w:pPr>
        <w:spacing w:after="120"/>
        <w:rPr>
          <w:rFonts w:ascii="Calibri" w:hAnsi="Calibri"/>
          <w:sz w:val="28"/>
          <w:lang w:val="fr-FR"/>
        </w:rPr>
      </w:pPr>
      <w:r>
        <w:rPr>
          <w:rFonts w:ascii="Calibri" w:hAnsi="Calibri"/>
          <w:b/>
          <w:bCs/>
          <w:i/>
          <w:iCs/>
          <w:color w:val="D20A10"/>
          <w:sz w:val="36"/>
          <w:szCs w:val="36"/>
          <w:lang w:val="fr-FR"/>
        </w:rPr>
        <w:t>Quand aménagement de l’espace rime avec structure et tranquillité</w:t>
      </w:r>
      <w:r>
        <w:rPr>
          <w:rFonts w:ascii="Calibri" w:hAnsi="Calibri"/>
          <w:b/>
          <w:bCs/>
          <w:i/>
          <w:iCs/>
          <w:color w:val="D20A10"/>
          <w:sz w:val="36"/>
          <w:szCs w:val="36"/>
          <w:lang w:val="fr-FR"/>
        </w:rPr>
        <w:br/>
      </w:r>
      <w:r>
        <w:rPr>
          <w:rFonts w:ascii="Calibri" w:hAnsi="Calibri"/>
          <w:sz w:val="28"/>
          <w:szCs w:val="28"/>
          <w:lang w:val="fr-FR"/>
        </w:rPr>
        <w:t>La jardinière « Modular Ventus » de la société Richard Brink se destine aux terrasses des cafés et restaurants, mais pas seulement</w:t>
      </w:r>
    </w:p>
    <w:p w14:paraId="5B524785" w14:textId="4D4408A2" w:rsidR="00F54646" w:rsidRPr="001B0B76" w:rsidRDefault="00000000" w:rsidP="00F54646">
      <w:pPr>
        <w:spacing w:after="240" w:line="360" w:lineRule="auto"/>
        <w:rPr>
          <w:lang w:val="fr-FR"/>
        </w:rPr>
      </w:pPr>
      <w:r>
        <w:rPr>
          <w:rFonts w:ascii="Calibri" w:hAnsi="Calibri" w:cs="Calibri"/>
          <w:bCs/>
          <w:sz w:val="24"/>
          <w:szCs w:val="24"/>
          <w:lang w:val="fr-FR"/>
        </w:rPr>
        <w:br/>
      </w:r>
      <w:proofErr w:type="spellStart"/>
      <w:r>
        <w:rPr>
          <w:rFonts w:ascii="Calibri" w:hAnsi="Calibri" w:cs="Calibri"/>
          <w:bCs/>
          <w:sz w:val="24"/>
          <w:szCs w:val="24"/>
          <w:lang w:val="fr-FR"/>
        </w:rPr>
        <w:t>Schloß</w:t>
      </w:r>
      <w:proofErr w:type="spellEnd"/>
      <w:r>
        <w:rPr>
          <w:rFonts w:ascii="Calibri" w:hAnsi="Calibri" w:cs="Calibri"/>
          <w:bCs/>
          <w:sz w:val="24"/>
          <w:szCs w:val="24"/>
          <w:lang w:val="fr-FR"/>
        </w:rPr>
        <w:t xml:space="preserve"> Holte-</w:t>
      </w:r>
      <w:proofErr w:type="spellStart"/>
      <w:r>
        <w:rPr>
          <w:rFonts w:ascii="Calibri" w:hAnsi="Calibri" w:cs="Calibri"/>
          <w:bCs/>
          <w:sz w:val="24"/>
          <w:szCs w:val="24"/>
          <w:lang w:val="fr-FR"/>
        </w:rPr>
        <w:t>Stukenbrock</w:t>
      </w:r>
      <w:proofErr w:type="spellEnd"/>
      <w:r>
        <w:rPr>
          <w:rFonts w:ascii="Calibri" w:hAnsi="Calibri" w:cs="Calibri"/>
          <w:bCs/>
          <w:sz w:val="24"/>
          <w:szCs w:val="24"/>
          <w:lang w:val="fr-FR"/>
        </w:rPr>
        <w:t>, le</w:t>
      </w:r>
      <w:r w:rsidR="009A6052">
        <w:rPr>
          <w:rFonts w:ascii="Calibri" w:hAnsi="Calibri" w:cs="Calibri"/>
          <w:bCs/>
          <w:sz w:val="24"/>
          <w:szCs w:val="24"/>
          <w:lang w:val="fr-FR"/>
        </w:rPr>
        <w:t xml:space="preserve"> 07.07.2026</w:t>
      </w:r>
      <w:r>
        <w:rPr>
          <w:rFonts w:ascii="Calibri" w:hAnsi="Calibri" w:cs="Calibri"/>
          <w:b/>
          <w:bCs/>
          <w:sz w:val="24"/>
          <w:szCs w:val="24"/>
          <w:lang w:val="fr-FR"/>
        </w:rPr>
        <w:br/>
      </w:r>
      <w:r>
        <w:rPr>
          <w:rFonts w:ascii="Calibri" w:hAnsi="Calibri"/>
          <w:b/>
          <w:bCs/>
          <w:sz w:val="24"/>
          <w:szCs w:val="24"/>
          <w:lang w:val="fr-FR"/>
        </w:rPr>
        <w:t>Dans la restauration, les terrasses sont clairement devenues des extensions essentielles des salles intérieures. Elles ont toutefois besoin d’être bien structurées, d’offrir aux clients une protection contre le vent et les regards indiscrets, tout en créant une atmosphère de qualité. Les professionnels en attendent aussi de la flexibilité pour s’adapter aux saisons et aux différents scénarios possibles d’organisation des tables. Et ce qui vaut en restauration vaut souvent à plus petite échelle sur les terrasses des particuliers en recherche d’intimité.</w:t>
      </w:r>
    </w:p>
    <w:p w14:paraId="7E8EAD27" w14:textId="77777777" w:rsidR="00F54646" w:rsidRPr="001B0B76" w:rsidRDefault="00000000" w:rsidP="00F54646">
      <w:pPr>
        <w:spacing w:after="240" w:line="360" w:lineRule="auto"/>
        <w:rPr>
          <w:lang w:val="fr-FR"/>
        </w:rPr>
      </w:pPr>
      <w:r>
        <w:rPr>
          <w:rFonts w:ascii="Calibri" w:hAnsi="Calibri"/>
          <w:sz w:val="24"/>
          <w:szCs w:val="24"/>
          <w:lang w:val="fr-FR"/>
        </w:rPr>
        <w:t>C’est pourquoi il est judicieux d’opter pour des solutions qui associent à la fois séparation des espaces, végétalisation et confort, et évitent ainsi de recourir à des travaux complexes. Avec sa jardinière « Modular Ventus », Richard Brink propose un système modulaire spécialement conçu pour répondre à ces exigences, notamment pour les extérieurs des cafés et des restaurants.</w:t>
      </w:r>
    </w:p>
    <w:p w14:paraId="4295AA54" w14:textId="77777777" w:rsidR="00F54646" w:rsidRPr="001B0B76" w:rsidRDefault="00000000" w:rsidP="00F54646">
      <w:pPr>
        <w:spacing w:after="240" w:line="360" w:lineRule="auto"/>
        <w:rPr>
          <w:lang w:val="fr-FR"/>
        </w:rPr>
      </w:pPr>
      <w:r>
        <w:rPr>
          <w:rFonts w:ascii="Calibri" w:hAnsi="Calibri"/>
          <w:b/>
          <w:bCs/>
          <w:color w:val="D20A10"/>
          <w:sz w:val="24"/>
          <w:szCs w:val="24"/>
          <w:lang w:val="fr-FR"/>
        </w:rPr>
        <w:t>Système modulaire pour extérieurs bien structurés</w:t>
      </w:r>
    </w:p>
    <w:p w14:paraId="02B4276B" w14:textId="12A43CEE" w:rsidR="00F54646" w:rsidRPr="001B0B76" w:rsidRDefault="00000000" w:rsidP="00F54646">
      <w:pPr>
        <w:spacing w:after="240" w:line="360" w:lineRule="auto"/>
        <w:rPr>
          <w:lang w:val="fr-FR"/>
        </w:rPr>
      </w:pPr>
      <w:r>
        <w:rPr>
          <w:rFonts w:ascii="Calibri" w:hAnsi="Calibri"/>
          <w:sz w:val="24"/>
          <w:szCs w:val="24"/>
          <w:lang w:val="fr-FR"/>
        </w:rPr>
        <w:t>« </w:t>
      </w:r>
      <w:proofErr w:type="spellStart"/>
      <w:r>
        <w:rPr>
          <w:rFonts w:ascii="Calibri" w:hAnsi="Calibri"/>
          <w:sz w:val="24"/>
          <w:szCs w:val="24"/>
          <w:lang w:val="fr-FR"/>
        </w:rPr>
        <w:t>Modular</w:t>
      </w:r>
      <w:proofErr w:type="spellEnd"/>
      <w:r>
        <w:rPr>
          <w:rFonts w:ascii="Calibri" w:hAnsi="Calibri"/>
          <w:sz w:val="24"/>
          <w:szCs w:val="24"/>
          <w:lang w:val="fr-FR"/>
        </w:rPr>
        <w:t xml:space="preserve"> Ventus » associe une jardinière robuste et des cloisons de séparation intégrées afin d’aménager des structures claires. Ses parois de 1,5 </w:t>
      </w:r>
      <w:r w:rsidR="0040453A">
        <w:rPr>
          <w:rFonts w:ascii="Calibri" w:hAnsi="Calibri"/>
          <w:sz w:val="24"/>
          <w:szCs w:val="24"/>
          <w:lang w:val="fr-FR"/>
        </w:rPr>
        <w:t>mm</w:t>
      </w:r>
      <w:r>
        <w:rPr>
          <w:rFonts w:ascii="Calibri" w:hAnsi="Calibri"/>
          <w:sz w:val="24"/>
          <w:szCs w:val="24"/>
          <w:lang w:val="fr-FR"/>
        </w:rPr>
        <w:t xml:space="preserve"> d’épaisseur sont fabriquées en aluminium, en acier corten ou en acier inoxydable. Elles ont été développées pour une utilisation durable dans les zones très fréquentées. Les cloisons de séparation sont équipées, au choix, d’une vitre transparente ou satinée </w:t>
      </w:r>
      <w:r w:rsidR="000B08B9">
        <w:rPr>
          <w:rFonts w:ascii="Calibri" w:hAnsi="Calibri"/>
          <w:sz w:val="24"/>
          <w:szCs w:val="24"/>
          <w:lang w:val="fr-FR"/>
        </w:rPr>
        <w:t>placée</w:t>
      </w:r>
      <w:r>
        <w:rPr>
          <w:rFonts w:ascii="Calibri" w:hAnsi="Calibri"/>
          <w:sz w:val="24"/>
          <w:szCs w:val="24"/>
          <w:lang w:val="fr-FR"/>
        </w:rPr>
        <w:t xml:space="preserve"> sur le bord ou au milieu de la jardinière. Elles fournissent ainsi une protection efficace contre les regards et le vent, et isolent, par exemple, les terrasses des cafés ou des restaurants sans </w:t>
      </w:r>
      <w:r>
        <w:rPr>
          <w:rFonts w:ascii="Calibri" w:hAnsi="Calibri"/>
          <w:sz w:val="24"/>
          <w:szCs w:val="24"/>
          <w:lang w:val="fr-FR"/>
        </w:rPr>
        <w:lastRenderedPageBreak/>
        <w:t>pour autant effacer le caractère d’ouverture propre à ces espaces extérieurs. Selon son emplacement, la cloison permet une végétalisation sur un seul côté ou sur les deux.</w:t>
      </w:r>
    </w:p>
    <w:p w14:paraId="5458F19C" w14:textId="77777777" w:rsidR="00F54646" w:rsidRPr="001B0B76" w:rsidRDefault="00000000" w:rsidP="00F54646">
      <w:pPr>
        <w:spacing w:after="240" w:line="360" w:lineRule="auto"/>
        <w:rPr>
          <w:lang w:val="fr-FR"/>
        </w:rPr>
      </w:pPr>
      <w:r>
        <w:rPr>
          <w:rFonts w:ascii="Calibri" w:hAnsi="Calibri"/>
          <w:b/>
          <w:bCs/>
          <w:color w:val="D20A10"/>
          <w:sz w:val="24"/>
          <w:szCs w:val="24"/>
          <w:lang w:val="fr-FR"/>
        </w:rPr>
        <w:t>Des bancs, du confort, de l’intimité</w:t>
      </w:r>
    </w:p>
    <w:p w14:paraId="7339E149" w14:textId="40425129" w:rsidR="00F54646" w:rsidRPr="001B0B76" w:rsidRDefault="00000000" w:rsidP="00F54646">
      <w:pPr>
        <w:spacing w:after="240" w:line="360" w:lineRule="auto"/>
        <w:rPr>
          <w:lang w:val="fr-FR"/>
        </w:rPr>
      </w:pPr>
      <w:r>
        <w:rPr>
          <w:rFonts w:ascii="Calibri" w:hAnsi="Calibri"/>
          <w:sz w:val="24"/>
          <w:szCs w:val="24"/>
          <w:lang w:val="fr-FR"/>
        </w:rPr>
        <w:t>Sur les terrasses de la restauration et de l’hôtellerie, « Modular Ventus » contribue justement à optimiser l’utilisation des surfaces et le confort des clients. Les modules peuvent être reliés entre eux en ligne ou en angle afin d’obtenir des zones bien définies pour s’asseoir. Dans une de leurs versions, un banc en bois d’acacia thermotraité et huilé recouvre entièrement la jardinière et permet de s</w:t>
      </w:r>
      <w:r w:rsidR="000B08B9">
        <w:rPr>
          <w:rFonts w:ascii="Calibri" w:hAnsi="Calibri"/>
          <w:sz w:val="24"/>
          <w:szCs w:val="24"/>
          <w:lang w:val="fr-FR"/>
        </w:rPr>
        <w:t>e poser</w:t>
      </w:r>
      <w:r>
        <w:rPr>
          <w:rFonts w:ascii="Calibri" w:hAnsi="Calibri"/>
          <w:sz w:val="24"/>
          <w:szCs w:val="24"/>
          <w:lang w:val="fr-FR"/>
        </w:rPr>
        <w:t xml:space="preserve"> et de se reposer. La fusion de ces différentes fonctions, délimitation de l’espace, végétalisation et/ou assise, améliore l’impression d’intimité, réduit les interférences et donne aux clients l’envie de rester plus longtemps. Grâce à la flexibilité de cette jardinière, l’agencement des terrasses et les plans de tables peuvent s’adapter à volonté.</w:t>
      </w:r>
    </w:p>
    <w:p w14:paraId="0E84A8C8" w14:textId="77777777" w:rsidR="00F54646" w:rsidRPr="001B0B76" w:rsidRDefault="00000000" w:rsidP="00F54646">
      <w:pPr>
        <w:spacing w:after="240" w:line="360" w:lineRule="auto"/>
        <w:rPr>
          <w:lang w:val="fr-FR"/>
        </w:rPr>
      </w:pPr>
      <w:r>
        <w:rPr>
          <w:rFonts w:ascii="Calibri" w:hAnsi="Calibri"/>
          <w:b/>
          <w:bCs/>
          <w:color w:val="D20A10"/>
          <w:sz w:val="24"/>
          <w:szCs w:val="24"/>
          <w:lang w:val="fr-FR"/>
        </w:rPr>
        <w:t>Liberté maximale de personnalisation</w:t>
      </w:r>
    </w:p>
    <w:p w14:paraId="124BAC7E" w14:textId="1DFA00DA" w:rsidR="00F54646" w:rsidRPr="001B0B76" w:rsidRDefault="00000000" w:rsidP="00F54646">
      <w:pPr>
        <w:spacing w:after="240" w:line="360" w:lineRule="auto"/>
        <w:rPr>
          <w:lang w:val="fr-FR"/>
        </w:rPr>
      </w:pPr>
      <w:r>
        <w:rPr>
          <w:rFonts w:ascii="Calibri" w:hAnsi="Calibri"/>
          <w:sz w:val="24"/>
          <w:szCs w:val="24"/>
          <w:lang w:val="fr-FR"/>
        </w:rPr>
        <w:t>« </w:t>
      </w:r>
      <w:proofErr w:type="spellStart"/>
      <w:r>
        <w:rPr>
          <w:rFonts w:ascii="Calibri" w:hAnsi="Calibri"/>
          <w:sz w:val="24"/>
          <w:szCs w:val="24"/>
          <w:lang w:val="fr-FR"/>
        </w:rPr>
        <w:t>Modular</w:t>
      </w:r>
      <w:proofErr w:type="spellEnd"/>
      <w:r>
        <w:rPr>
          <w:rFonts w:ascii="Calibri" w:hAnsi="Calibri"/>
          <w:sz w:val="24"/>
          <w:szCs w:val="24"/>
          <w:lang w:val="fr-FR"/>
        </w:rPr>
        <w:t xml:space="preserve"> Ventus » est disponible en largeur de 440 mm et en longueurs prédéfinies de 630 à 2000 mm. Avec une hauteur de jardinière de 400 ou 650 mm, la hauteur totale standard atteint 1650 mm, mais des versions existent aussi en 1450 ou 1850 mm. Les modèles en aluminium sont thermolaqués de série en RAL 9016 blanc signalisation ou DB 703 brillant fer. Richard Brink propose </w:t>
      </w:r>
      <w:r w:rsidR="000B08B9">
        <w:rPr>
          <w:rFonts w:ascii="Calibri" w:hAnsi="Calibri"/>
          <w:sz w:val="24"/>
          <w:szCs w:val="24"/>
          <w:lang w:val="fr-FR"/>
        </w:rPr>
        <w:t>également</w:t>
      </w:r>
      <w:r>
        <w:rPr>
          <w:rFonts w:ascii="Calibri" w:hAnsi="Calibri"/>
          <w:sz w:val="24"/>
          <w:szCs w:val="24"/>
          <w:lang w:val="fr-FR"/>
        </w:rPr>
        <w:t xml:space="preserve"> d’autres couleurs des nuanciers RAL, DB et NCS en fonction des paramètres de chaque projet. En option, les parois de cette jardinière peuvent aussi être isolées avec du polystyrène afin de protéger leur contenu de la chaleur et du gel. Un configurateur en ligne disponible sur le site du fabricant permet de combiner tous les modèles à sa guise, puis de les commander directement.</w:t>
      </w:r>
    </w:p>
    <w:p w14:paraId="7C251B36" w14:textId="77777777" w:rsidR="00F54646" w:rsidRPr="001B0B76" w:rsidRDefault="00000000" w:rsidP="00F54646">
      <w:pPr>
        <w:spacing w:after="240" w:line="360" w:lineRule="auto"/>
        <w:rPr>
          <w:lang w:val="fr-FR"/>
        </w:rPr>
      </w:pPr>
      <w:r>
        <w:rPr>
          <w:rFonts w:ascii="Calibri" w:hAnsi="Calibri"/>
          <w:sz w:val="24"/>
          <w:szCs w:val="24"/>
          <w:lang w:val="fr-FR"/>
        </w:rPr>
        <w:lastRenderedPageBreak/>
        <w:t>Grâce à « </w:t>
      </w:r>
      <w:proofErr w:type="spellStart"/>
      <w:r>
        <w:rPr>
          <w:rFonts w:ascii="Calibri" w:hAnsi="Calibri"/>
          <w:sz w:val="24"/>
          <w:szCs w:val="24"/>
          <w:lang w:val="fr-FR"/>
        </w:rPr>
        <w:t>Modular</w:t>
      </w:r>
      <w:proofErr w:type="spellEnd"/>
      <w:r>
        <w:rPr>
          <w:rFonts w:ascii="Calibri" w:hAnsi="Calibri"/>
          <w:sz w:val="24"/>
          <w:szCs w:val="24"/>
          <w:lang w:val="fr-FR"/>
        </w:rPr>
        <w:t xml:space="preserve"> Ventus », les professionnels de la restauration profitent d’un système polyvalent pour bien organiser leurs extérieurs, mais ils ne sont pas les seuls. Cette série permet aussi aux particuliers d’aménager leurs terrasses. La modularité, l’association des fonctions pare-vue, végétalisation et assise, ainsi que l’option de personnalisations sur mesure permettent de créer des terrasses et autres espaces extérieurs de grande qualité : pratiques, flexibles et parfaitement adaptés à l’activité quotidienne des cafés et restaurants.</w:t>
      </w:r>
    </w:p>
    <w:p w14:paraId="3691E4B9" w14:textId="37467375" w:rsidR="001A053B" w:rsidRPr="001B0B76" w:rsidRDefault="00000000" w:rsidP="005B1417">
      <w:pPr>
        <w:spacing w:line="360" w:lineRule="auto"/>
        <w:rPr>
          <w:rFonts w:asciiTheme="minorHAnsi" w:hAnsiTheme="minorHAnsi" w:cstheme="minorHAnsi"/>
          <w:color w:val="000000" w:themeColor="text1"/>
          <w:sz w:val="24"/>
          <w:szCs w:val="24"/>
          <w:lang w:val="fr-FR"/>
        </w:rPr>
      </w:pPr>
      <w:r>
        <w:rPr>
          <w:rFonts w:ascii="Calibri" w:hAnsi="Calibri" w:cs="Calibri"/>
          <w:b/>
          <w:bCs/>
          <w:color w:val="000000"/>
          <w:sz w:val="24"/>
          <w:szCs w:val="24"/>
          <w:lang w:val="fr-FR"/>
        </w:rPr>
        <w:t>(</w:t>
      </w:r>
      <w:proofErr w:type="gramStart"/>
      <w:r>
        <w:rPr>
          <w:rFonts w:ascii="Calibri" w:hAnsi="Calibri" w:cs="Calibri"/>
          <w:b/>
          <w:bCs/>
          <w:color w:val="000000"/>
          <w:sz w:val="24"/>
          <w:szCs w:val="24"/>
          <w:lang w:val="fr-FR"/>
        </w:rPr>
        <w:t>env.</w:t>
      </w:r>
      <w:proofErr w:type="gramEnd"/>
      <w:r>
        <w:rPr>
          <w:rFonts w:ascii="Calibri" w:hAnsi="Calibri" w:cs="Calibri"/>
          <w:b/>
          <w:bCs/>
          <w:color w:val="000000"/>
          <w:sz w:val="24"/>
          <w:szCs w:val="24"/>
          <w:lang w:val="fr-FR"/>
        </w:rPr>
        <w:t xml:space="preserve"> 4</w:t>
      </w:r>
      <w:r w:rsidR="001B0B76">
        <w:rPr>
          <w:rFonts w:ascii="Calibri" w:hAnsi="Calibri" w:cs="Calibri"/>
          <w:b/>
          <w:bCs/>
          <w:color w:val="000000"/>
          <w:sz w:val="24"/>
          <w:szCs w:val="24"/>
          <w:lang w:val="fr-FR"/>
        </w:rPr>
        <w:t>170 </w:t>
      </w:r>
      <w:r>
        <w:rPr>
          <w:rFonts w:ascii="Calibri" w:hAnsi="Calibri" w:cs="Calibri"/>
          <w:b/>
          <w:bCs/>
          <w:color w:val="000000"/>
          <w:sz w:val="24"/>
          <w:szCs w:val="24"/>
          <w:lang w:val="fr-FR"/>
        </w:rPr>
        <w:t>caractères)</w:t>
      </w:r>
    </w:p>
    <w:p w14:paraId="16005BA9" w14:textId="77777777" w:rsidR="0078299E" w:rsidRPr="001B0B76" w:rsidRDefault="0078299E" w:rsidP="004B5AD1">
      <w:pPr>
        <w:spacing w:after="0" w:line="240" w:lineRule="auto"/>
        <w:rPr>
          <w:rFonts w:asciiTheme="minorHAnsi" w:hAnsiTheme="minorHAnsi" w:cstheme="minorHAnsi"/>
          <w:sz w:val="18"/>
          <w:lang w:val="fr-FR"/>
        </w:rPr>
      </w:pPr>
    </w:p>
    <w:p w14:paraId="26C91CB1" w14:textId="77777777" w:rsidR="002B476C" w:rsidRPr="001B0B76" w:rsidRDefault="002B476C" w:rsidP="007651F2">
      <w:pPr>
        <w:spacing w:after="0" w:line="240" w:lineRule="auto"/>
        <w:rPr>
          <w:rFonts w:asciiTheme="minorHAnsi" w:hAnsiTheme="minorHAnsi" w:cstheme="minorHAnsi"/>
          <w:sz w:val="18"/>
          <w:lang w:val="fr-FR"/>
        </w:rPr>
      </w:pPr>
    </w:p>
    <w:p w14:paraId="0C5E71EB" w14:textId="77777777" w:rsidR="007651F2" w:rsidRPr="001B0B76" w:rsidRDefault="00000000" w:rsidP="007651F2">
      <w:pPr>
        <w:spacing w:after="0" w:line="240" w:lineRule="auto"/>
        <w:rPr>
          <w:rFonts w:asciiTheme="minorHAnsi" w:hAnsiTheme="minorHAnsi" w:cstheme="minorHAnsi"/>
          <w:sz w:val="18"/>
          <w:lang w:val="fr-FR"/>
        </w:rPr>
      </w:pPr>
      <w:r>
        <w:rPr>
          <w:rFonts w:ascii="Calibri" w:hAnsi="Calibri" w:cs="Calibri"/>
          <w:sz w:val="18"/>
          <w:szCs w:val="18"/>
          <w:lang w:val="fr-FR"/>
        </w:rPr>
        <w:t xml:space="preserve">La société Richard Brink est une PME gérée en deuxième génération par la famille fondatrice. Située dans l’ouest de l’Allemagne, elle peut se targuer de 50 ans d’histoire qui lui ont permis de s’imposer sur le marché comme expert de la fabrication d’articles métalliques. Développement et conception de produits, fabrication, service de conseil et commercialisation : tous les processus sont exécutés et pilotés en interne. </w:t>
      </w:r>
    </w:p>
    <w:p w14:paraId="1E450004" w14:textId="77777777" w:rsidR="007651F2" w:rsidRPr="001B0B76" w:rsidRDefault="007651F2" w:rsidP="007651F2">
      <w:pPr>
        <w:spacing w:after="0" w:line="240" w:lineRule="auto"/>
        <w:rPr>
          <w:rFonts w:asciiTheme="minorHAnsi" w:hAnsiTheme="minorHAnsi" w:cstheme="minorHAnsi"/>
          <w:sz w:val="18"/>
          <w:lang w:val="fr-FR"/>
        </w:rPr>
      </w:pPr>
    </w:p>
    <w:p w14:paraId="581E6368" w14:textId="77777777" w:rsidR="00F41AA2" w:rsidRPr="00FD2C26" w:rsidRDefault="00000000" w:rsidP="007651F2">
      <w:pPr>
        <w:spacing w:after="0" w:line="240" w:lineRule="auto"/>
        <w:rPr>
          <w:rFonts w:asciiTheme="minorHAnsi" w:hAnsiTheme="minorHAnsi" w:cstheme="minorHAnsi"/>
          <w:sz w:val="18"/>
        </w:rPr>
      </w:pPr>
      <w:r>
        <w:rPr>
          <w:rFonts w:ascii="Calibri" w:hAnsi="Calibri" w:cs="Calibri"/>
          <w:sz w:val="18"/>
          <w:szCs w:val="18"/>
          <w:lang w:val="fr-FR"/>
        </w:rPr>
        <w:t xml:space="preserve">La gamme Richard Brink comprend des équipements pour le drainage et l’évacuation des eaux, des systèmes pour les plantations, ainsi que des solutions pour les toits, les murs, les locaux industriels, les salles de bains et les cuisines. Des productions sur mesure et personnalisées viennent compléter le vaste assortiment de ce spécialiste des articles en métal. Informations complémentaires disponibles sur : </w:t>
      </w:r>
      <w:hyperlink r:id="rId7" w:history="1">
        <w:r w:rsidR="00F41AA2">
          <w:rPr>
            <w:rFonts w:ascii="Calibri" w:hAnsi="Calibri" w:cs="Calibri"/>
            <w:b/>
            <w:bCs/>
            <w:color w:val="D22624"/>
            <w:sz w:val="18"/>
            <w:szCs w:val="18"/>
            <w:u w:val="single"/>
            <w:lang w:val="fr-FR"/>
          </w:rPr>
          <w:t>www.richard-brink.de/fr</w:t>
        </w:r>
      </w:hyperlink>
      <w:r>
        <w:rPr>
          <w:rFonts w:ascii="Calibri" w:hAnsi="Calibri" w:cs="Calibri"/>
          <w:sz w:val="18"/>
          <w:szCs w:val="18"/>
          <w:lang w:val="fr-FR"/>
        </w:rPr>
        <w:t>.</w:t>
      </w: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FF2F28" w14:textId="77777777" w:rsidR="00DB637A" w:rsidRDefault="00DB637A">
      <w:pPr>
        <w:spacing w:after="0" w:line="240" w:lineRule="auto"/>
      </w:pPr>
      <w:r>
        <w:separator/>
      </w:r>
    </w:p>
  </w:endnote>
  <w:endnote w:type="continuationSeparator" w:id="0">
    <w:p w14:paraId="4C6B9328" w14:textId="77777777" w:rsidR="00DB637A" w:rsidRDefault="00DB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3937E4" w14:textId="77777777" w:rsidR="00EE7ED8" w:rsidRDefault="00000000">
    <w:pPr>
      <w:pStyle w:val="Fuzeile"/>
      <w:jc w:val="center"/>
    </w:pPr>
    <w:r>
      <w:rPr>
        <w:noProof/>
        <w:lang w:eastAsia="de-DE"/>
      </w:rPr>
      <mc:AlternateContent>
        <mc:Choice Requires="wps">
          <w:drawing>
            <wp:anchor distT="0" distB="0" distL="114300" distR="114300" simplePos="0" relativeHeight="251659264" behindDoc="0" locked="0" layoutInCell="1" allowOverlap="1" wp14:anchorId="55F4F04F" wp14:editId="30B3FA51">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 xmlns:a="http://schemas.openxmlformats.org/drawingml/2006/main">
                <a:graphicData uri="http://schemas.microsoft.com/office/word/2010/wordprocessingShape">
                  <wps:wsp>
                    <wps:cNvSpPr txBox="1"/>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6340C" w14:textId="77777777" w:rsidR="007651F2" w:rsidRPr="001B0B76" w:rsidRDefault="00000000" w:rsidP="007651F2">
                          <w:pPr>
                            <w:spacing w:after="0" w:line="240" w:lineRule="auto"/>
                            <w:rPr>
                              <w:rFonts w:asciiTheme="minorHAnsi" w:hAnsiTheme="minorHAnsi" w:cstheme="minorHAnsi"/>
                              <w:color w:val="808080"/>
                              <w:sz w:val="14"/>
                              <w:lang w:val="en-AU"/>
                            </w:rPr>
                          </w:pPr>
                          <w:r w:rsidRPr="001B0B76">
                            <w:rPr>
                              <w:rFonts w:ascii="Calibri" w:hAnsi="Calibri" w:cs="Calibri"/>
                              <w:color w:val="808080"/>
                              <w:sz w:val="14"/>
                              <w:szCs w:val="14"/>
                              <w:lang w:val="en-AU"/>
                            </w:rPr>
                            <w:t xml:space="preserve">Éditeur : </w:t>
                          </w:r>
                        </w:p>
                        <w:p w14:paraId="70E78C4B" w14:textId="77777777" w:rsidR="007651F2" w:rsidRPr="00FD2C26" w:rsidRDefault="00000000" w:rsidP="007651F2">
                          <w:pPr>
                            <w:pStyle w:val="berschrift1"/>
                            <w:spacing w:line="240" w:lineRule="auto"/>
                            <w:jc w:val="left"/>
                            <w:rPr>
                              <w:rFonts w:asciiTheme="minorHAnsi" w:hAnsiTheme="minorHAnsi" w:cstheme="minorHAnsi"/>
                              <w:color w:val="D20A10"/>
                              <w:sz w:val="14"/>
                            </w:rPr>
                          </w:pPr>
                          <w:r w:rsidRPr="001B0B76">
                            <w:rPr>
                              <w:rFonts w:ascii="Calibri" w:eastAsia="Calibri" w:hAnsi="Calibri" w:cs="Calibri"/>
                              <w:color w:val="D20A10"/>
                              <w:sz w:val="14"/>
                              <w:szCs w:val="14"/>
                              <w:lang w:val="en-AU"/>
                            </w:rPr>
                            <w:t xml:space="preserve">Richard Brink GmbH &amp; Co. </w:t>
                          </w:r>
                          <w:r w:rsidRPr="001B0B76">
                            <w:rPr>
                              <w:rFonts w:ascii="Calibri" w:eastAsia="Calibri" w:hAnsi="Calibri" w:cs="Calibri"/>
                              <w:color w:val="D20A10"/>
                              <w:sz w:val="14"/>
                              <w:szCs w:val="14"/>
                            </w:rPr>
                            <w:t>KG</w:t>
                          </w:r>
                        </w:p>
                        <w:p w14:paraId="7DFE1493" w14:textId="77777777" w:rsidR="007651F2" w:rsidRPr="00FD2C26" w:rsidRDefault="00000000" w:rsidP="007651F2">
                          <w:pPr>
                            <w:spacing w:after="0" w:line="240" w:lineRule="auto"/>
                            <w:rPr>
                              <w:rFonts w:asciiTheme="minorHAnsi" w:hAnsiTheme="minorHAnsi" w:cstheme="minorHAnsi"/>
                              <w:color w:val="808080"/>
                              <w:sz w:val="14"/>
                            </w:rPr>
                          </w:pPr>
                          <w:r w:rsidRPr="001B0B76">
                            <w:rPr>
                              <w:rFonts w:ascii="Calibri" w:hAnsi="Calibri" w:cs="Calibri"/>
                              <w:color w:val="808080"/>
                              <w:sz w:val="14"/>
                              <w:szCs w:val="14"/>
                            </w:rPr>
                            <w:t>Görlitzer Straße 1</w:t>
                          </w:r>
                        </w:p>
                        <w:p w14:paraId="17684B02" w14:textId="77777777" w:rsidR="007651F2" w:rsidRPr="00FD2C26" w:rsidRDefault="00000000" w:rsidP="007651F2">
                          <w:pPr>
                            <w:spacing w:after="0" w:line="240" w:lineRule="auto"/>
                            <w:rPr>
                              <w:rFonts w:asciiTheme="minorHAnsi" w:hAnsiTheme="minorHAnsi" w:cstheme="minorHAnsi"/>
                              <w:color w:val="808080"/>
                              <w:sz w:val="14"/>
                            </w:rPr>
                          </w:pPr>
                          <w:r w:rsidRPr="001B0B76">
                            <w:rPr>
                              <w:rFonts w:ascii="Calibri" w:hAnsi="Calibri" w:cs="Calibri"/>
                              <w:color w:val="808080"/>
                              <w:sz w:val="14"/>
                              <w:szCs w:val="14"/>
                            </w:rPr>
                            <w:t>33758 Schloß Holte-Stukenbrock, Allemagne</w:t>
                          </w:r>
                        </w:p>
                        <w:p w14:paraId="17124C18" w14:textId="77777777" w:rsidR="007651F2" w:rsidRPr="001B0B76"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33FDE952" w14:textId="77777777" w:rsidR="007651F2" w:rsidRPr="001B0B76"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2EECB5E6" w14:textId="77777777" w:rsidR="007651F2" w:rsidRPr="001B0B76"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www.richard-brink.de</w:t>
                          </w:r>
                        </w:p>
                        <w:p w14:paraId="4A0AFA7E" w14:textId="77777777" w:rsidR="007651F2" w:rsidRPr="001B0B76"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Courriel : stefan.brink@richard-brink.de</w:t>
                          </w:r>
                        </w:p>
                        <w:p w14:paraId="2238879F" w14:textId="77777777" w:rsidR="007651F2" w:rsidRPr="001B0B76" w:rsidRDefault="007651F2" w:rsidP="007651F2">
                          <w:pPr>
                            <w:spacing w:after="0" w:line="240" w:lineRule="auto"/>
                            <w:rPr>
                              <w:rFonts w:asciiTheme="minorHAnsi" w:hAnsiTheme="minorHAnsi" w:cstheme="minorHAnsi"/>
                              <w:color w:val="808080"/>
                              <w:sz w:val="14"/>
                              <w:lang w:val="fr-FR"/>
                            </w:rPr>
                          </w:pPr>
                        </w:p>
                        <w:p w14:paraId="6DB79C0D" w14:textId="77777777" w:rsidR="007651F2" w:rsidRPr="001B0B76" w:rsidRDefault="00000000" w:rsidP="007651F2">
                          <w:pPr>
                            <w:spacing w:after="0" w:line="240" w:lineRule="auto"/>
                            <w:rPr>
                              <w:rFonts w:asciiTheme="minorHAnsi" w:hAnsiTheme="minorHAnsi" w:cstheme="minorHAnsi"/>
                              <w:b/>
                              <w:color w:val="D20A10"/>
                              <w:sz w:val="14"/>
                              <w:lang w:val="fr-FR"/>
                            </w:rPr>
                          </w:pPr>
                          <w:r>
                            <w:rPr>
                              <w:rFonts w:ascii="Calibri" w:hAnsi="Calibri" w:cs="Calibri"/>
                              <w:b/>
                              <w:bCs/>
                              <w:color w:val="D20A10"/>
                              <w:sz w:val="14"/>
                              <w:szCs w:val="14"/>
                              <w:lang w:val="fr-FR"/>
                            </w:rPr>
                            <w:t>Interlocuteur à la rédaction :</w:t>
                          </w:r>
                        </w:p>
                        <w:p w14:paraId="37EA8EE4"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3C789785"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7959A939" w14:textId="77777777" w:rsidR="007651F2" w:rsidRPr="00FD2C26" w:rsidRDefault="00000000"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7FBDDCB9"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31C9B080" w14:textId="77777777" w:rsidR="007651F2" w:rsidRPr="001B0B76" w:rsidRDefault="00000000" w:rsidP="007651F2">
                          <w:pPr>
                            <w:pStyle w:val="berschrift3"/>
                            <w:tabs>
                              <w:tab w:val="left" w:pos="567"/>
                            </w:tabs>
                            <w:rPr>
                              <w:rFonts w:asciiTheme="minorHAnsi" w:hAnsiTheme="minorHAnsi" w:cstheme="minorHAnsi"/>
                              <w:color w:val="808080"/>
                              <w:sz w:val="14"/>
                              <w:szCs w:val="14"/>
                              <w:lang w:val="fr-FR"/>
                            </w:rPr>
                          </w:pPr>
                          <w:r>
                            <w:rPr>
                              <w:rFonts w:ascii="Calibri" w:eastAsia="Calibri" w:hAnsi="Calibri" w:cs="Calibri"/>
                              <w:color w:val="808080"/>
                              <w:sz w:val="14"/>
                              <w:szCs w:val="14"/>
                              <w:lang w:val="fr-FR"/>
                            </w:rPr>
                            <w:t>Impression libre – merci de transmettre une copie</w:t>
                          </w:r>
                        </w:p>
                        <w:p w14:paraId="2184EBC1" w14:textId="77777777" w:rsidR="007651F2" w:rsidRPr="001B0B76" w:rsidRDefault="007651F2" w:rsidP="007651F2">
                          <w:pPr>
                            <w:rPr>
                              <w:rFonts w:asciiTheme="minorHAnsi" w:hAnsiTheme="minorHAnsi" w:cstheme="minorHAnsi"/>
                              <w:sz w:val="18"/>
                              <w:lang w:val="fr-FR"/>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5F4F04F"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" filled="f" stroked="f">
              <v:textbox>
                <w:txbxContent>
                  <w:p w14:paraId="4966340C" w14:textId="77777777" w:rsidR="007651F2" w:rsidRPr="001B0B76" w:rsidRDefault="00000000" w:rsidP="007651F2">
                    <w:pPr>
                      <w:spacing w:after="0" w:line="240" w:lineRule="auto"/>
                      <w:rPr>
                        <w:rFonts w:asciiTheme="minorHAnsi" w:hAnsiTheme="minorHAnsi" w:cstheme="minorHAnsi"/>
                        <w:color w:val="808080"/>
                        <w:sz w:val="14"/>
                        <w:lang w:val="en-AU"/>
                      </w:rPr>
                    </w:pPr>
                    <w:r w:rsidRPr="001B0B76">
                      <w:rPr>
                        <w:rFonts w:ascii="Calibri" w:hAnsi="Calibri" w:cs="Calibri"/>
                        <w:color w:val="808080"/>
                        <w:sz w:val="14"/>
                        <w:szCs w:val="14"/>
                        <w:lang w:val="en-AU"/>
                      </w:rPr>
                      <w:t xml:space="preserve">Éditeur : </w:t>
                    </w:r>
                  </w:p>
                  <w:p w14:paraId="70E78C4B" w14:textId="77777777" w:rsidR="007651F2" w:rsidRPr="00FD2C26" w:rsidRDefault="00000000" w:rsidP="007651F2">
                    <w:pPr>
                      <w:pStyle w:val="Heading1"/>
                      <w:spacing w:line="240" w:lineRule="auto"/>
                      <w:jc w:val="left"/>
                      <w:rPr>
                        <w:rFonts w:asciiTheme="minorHAnsi" w:hAnsiTheme="minorHAnsi" w:cstheme="minorHAnsi"/>
                        <w:color w:val="D20A10"/>
                        <w:sz w:val="14"/>
                      </w:rPr>
                    </w:pPr>
                    <w:r w:rsidRPr="001B0B76">
                      <w:rPr>
                        <w:rFonts w:ascii="Calibri" w:eastAsia="Calibri" w:hAnsi="Calibri" w:cs="Calibri"/>
                        <w:color w:val="D20A10"/>
                        <w:sz w:val="14"/>
                        <w:szCs w:val="14"/>
                        <w:lang w:val="en-AU"/>
                      </w:rPr>
                      <w:t xml:space="preserve">Richard Brink GmbH &amp; Co. </w:t>
                    </w:r>
                    <w:r w:rsidRPr="001B0B76">
                      <w:rPr>
                        <w:rFonts w:ascii="Calibri" w:eastAsia="Calibri" w:hAnsi="Calibri" w:cs="Calibri"/>
                        <w:color w:val="D20A10"/>
                        <w:sz w:val="14"/>
                        <w:szCs w:val="14"/>
                      </w:rPr>
                      <w:t>KG</w:t>
                    </w:r>
                  </w:p>
                  <w:p w14:paraId="7DFE1493" w14:textId="77777777" w:rsidR="007651F2" w:rsidRPr="00FD2C26" w:rsidRDefault="00000000" w:rsidP="007651F2">
                    <w:pPr>
                      <w:spacing w:after="0" w:line="240" w:lineRule="auto"/>
                      <w:rPr>
                        <w:rFonts w:asciiTheme="minorHAnsi" w:hAnsiTheme="minorHAnsi" w:cstheme="minorHAnsi"/>
                        <w:color w:val="808080"/>
                        <w:sz w:val="14"/>
                      </w:rPr>
                    </w:pPr>
                    <w:r w:rsidRPr="001B0B76">
                      <w:rPr>
                        <w:rFonts w:ascii="Calibri" w:hAnsi="Calibri" w:cs="Calibri"/>
                        <w:color w:val="808080"/>
                        <w:sz w:val="14"/>
                        <w:szCs w:val="14"/>
                      </w:rPr>
                      <w:t>Görlitzer Straße 1</w:t>
                    </w:r>
                  </w:p>
                  <w:p w14:paraId="17684B02" w14:textId="77777777" w:rsidR="007651F2" w:rsidRPr="00FD2C26" w:rsidRDefault="00000000" w:rsidP="007651F2">
                    <w:pPr>
                      <w:spacing w:after="0" w:line="240" w:lineRule="auto"/>
                      <w:rPr>
                        <w:rFonts w:asciiTheme="minorHAnsi" w:hAnsiTheme="minorHAnsi" w:cstheme="minorHAnsi"/>
                        <w:color w:val="808080"/>
                        <w:sz w:val="14"/>
                      </w:rPr>
                    </w:pPr>
                    <w:r w:rsidRPr="001B0B76">
                      <w:rPr>
                        <w:rFonts w:ascii="Calibri" w:hAnsi="Calibri" w:cs="Calibri"/>
                        <w:color w:val="808080"/>
                        <w:sz w:val="14"/>
                        <w:szCs w:val="14"/>
                      </w:rPr>
                      <w:t>33758 Schloß Holte-Stukenbrock, Allemagne</w:t>
                    </w:r>
                  </w:p>
                  <w:p w14:paraId="17124C18" w14:textId="77777777" w:rsidR="007651F2" w:rsidRPr="001B0B76"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33FDE952" w14:textId="77777777" w:rsidR="007651F2" w:rsidRPr="001B0B76"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2EECB5E6" w14:textId="77777777" w:rsidR="007651F2" w:rsidRPr="001B0B76"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www.richard-brink.de</w:t>
                    </w:r>
                  </w:p>
                  <w:p w14:paraId="4A0AFA7E" w14:textId="77777777" w:rsidR="007651F2" w:rsidRPr="001B0B76" w:rsidRDefault="00000000" w:rsidP="007651F2">
                    <w:pPr>
                      <w:spacing w:after="0" w:line="240" w:lineRule="auto"/>
                      <w:rPr>
                        <w:rFonts w:asciiTheme="minorHAnsi" w:hAnsiTheme="minorHAnsi" w:cstheme="minorHAnsi"/>
                        <w:color w:val="808080"/>
                        <w:sz w:val="14"/>
                        <w:lang w:val="fr-FR"/>
                      </w:rPr>
                    </w:pPr>
                    <w:r>
                      <w:rPr>
                        <w:rFonts w:ascii="Calibri" w:hAnsi="Calibri" w:cs="Calibri"/>
                        <w:color w:val="808080"/>
                        <w:sz w:val="14"/>
                        <w:szCs w:val="14"/>
                        <w:lang w:val="fr-FR"/>
                      </w:rPr>
                      <w:t>Courriel : stefan.brink@richard-brink.de</w:t>
                    </w:r>
                  </w:p>
                  <w:p w14:paraId="2238879F" w14:textId="77777777" w:rsidR="007651F2" w:rsidRPr="001B0B76" w:rsidRDefault="007651F2" w:rsidP="007651F2">
                    <w:pPr>
                      <w:spacing w:after="0" w:line="240" w:lineRule="auto"/>
                      <w:rPr>
                        <w:rFonts w:asciiTheme="minorHAnsi" w:hAnsiTheme="minorHAnsi" w:cstheme="minorHAnsi"/>
                        <w:color w:val="808080"/>
                        <w:sz w:val="14"/>
                        <w:lang w:val="fr-FR"/>
                      </w:rPr>
                    </w:pPr>
                  </w:p>
                  <w:p w14:paraId="6DB79C0D" w14:textId="77777777" w:rsidR="007651F2" w:rsidRPr="001B0B76" w:rsidRDefault="00000000" w:rsidP="007651F2">
                    <w:pPr>
                      <w:spacing w:after="0" w:line="240" w:lineRule="auto"/>
                      <w:rPr>
                        <w:rFonts w:asciiTheme="minorHAnsi" w:hAnsiTheme="minorHAnsi" w:cstheme="minorHAnsi"/>
                        <w:b/>
                        <w:color w:val="D20A10"/>
                        <w:sz w:val="14"/>
                        <w:lang w:val="fr-FR"/>
                      </w:rPr>
                    </w:pPr>
                    <w:r>
                      <w:rPr>
                        <w:rFonts w:ascii="Calibri" w:hAnsi="Calibri" w:cs="Calibri"/>
                        <w:b/>
                        <w:bCs/>
                        <w:color w:val="D20A10"/>
                        <w:sz w:val="14"/>
                        <w:szCs w:val="14"/>
                        <w:lang w:val="fr-FR"/>
                      </w:rPr>
                      <w:t>Interlocuteur à la rédaction :</w:t>
                    </w:r>
                  </w:p>
                  <w:p w14:paraId="37EA8EE4" w14:textId="77777777" w:rsidR="007651F2" w:rsidRPr="00FD2C26" w:rsidRDefault="00000000" w:rsidP="007651F2">
                    <w:pPr>
                      <w:pStyle w:val="BodyText"/>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3C789785" w14:textId="77777777" w:rsidR="007651F2" w:rsidRPr="00FD2C26" w:rsidRDefault="00000000" w:rsidP="007651F2">
                    <w:pPr>
                      <w:pStyle w:val="BodyText"/>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7959A939" w14:textId="77777777" w:rsidR="007651F2" w:rsidRPr="00FD2C26" w:rsidRDefault="00000000" w:rsidP="007651F2">
                    <w:pPr>
                      <w:pStyle w:val="BodyText"/>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7FBDDCB9" w14:textId="77777777" w:rsidR="007651F2" w:rsidRPr="00FD2C26" w:rsidRDefault="007651F2" w:rsidP="007651F2">
                    <w:pPr>
                      <w:pStyle w:val="Heading3"/>
                      <w:tabs>
                        <w:tab w:val="left" w:pos="567"/>
                      </w:tabs>
                      <w:rPr>
                        <w:rFonts w:asciiTheme="minorHAnsi" w:hAnsiTheme="minorHAnsi" w:cstheme="minorHAnsi"/>
                        <w:color w:val="808080"/>
                        <w:sz w:val="14"/>
                        <w:szCs w:val="14"/>
                        <w:lang w:val="it-IT"/>
                      </w:rPr>
                    </w:pPr>
                  </w:p>
                  <w:p w14:paraId="31C9B080" w14:textId="77777777" w:rsidR="007651F2" w:rsidRPr="001B0B76" w:rsidRDefault="00000000" w:rsidP="007651F2">
                    <w:pPr>
                      <w:pStyle w:val="Heading3"/>
                      <w:tabs>
                        <w:tab w:val="left" w:pos="567"/>
                      </w:tabs>
                      <w:rPr>
                        <w:rFonts w:asciiTheme="minorHAnsi" w:hAnsiTheme="minorHAnsi" w:cstheme="minorHAnsi"/>
                        <w:color w:val="808080"/>
                        <w:sz w:val="14"/>
                        <w:szCs w:val="14"/>
                        <w:lang w:val="fr-FR"/>
                      </w:rPr>
                    </w:pPr>
                    <w:r>
                      <w:rPr>
                        <w:rFonts w:ascii="Calibri" w:eastAsia="Calibri" w:hAnsi="Calibri" w:cs="Calibri"/>
                        <w:color w:val="808080"/>
                        <w:sz w:val="14"/>
                        <w:szCs w:val="14"/>
                        <w:lang w:val="fr-FR"/>
                      </w:rPr>
                      <w:t>Impression libre – merci de transmettre une copie</w:t>
                    </w:r>
                  </w:p>
                  <w:p w14:paraId="2184EBC1" w14:textId="77777777" w:rsidR="007651F2" w:rsidRPr="001B0B76" w:rsidRDefault="007651F2" w:rsidP="007651F2">
                    <w:pPr>
                      <w:rPr>
                        <w:rFonts w:asciiTheme="minorHAnsi" w:hAnsiTheme="minorHAnsi" w:cstheme="minorHAnsi"/>
                        <w:sz w:val="18"/>
                        <w:lang w:val="fr-FR"/>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482223B5"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CB4914D" w14:textId="77777777" w:rsidR="00DB637A" w:rsidRDefault="00DB637A">
      <w:pPr>
        <w:spacing w:after="0" w:line="240" w:lineRule="auto"/>
      </w:pPr>
      <w:r>
        <w:separator/>
      </w:r>
    </w:p>
  </w:footnote>
  <w:footnote w:type="continuationSeparator" w:id="0">
    <w:p w14:paraId="0010024E" w14:textId="77777777" w:rsidR="00DB637A" w:rsidRDefault="00DB6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D79EE8" w14:textId="77777777" w:rsidR="00EE7ED8" w:rsidRPr="00FD2C26" w:rsidRDefault="00000000">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8240" behindDoc="0" locked="0" layoutInCell="1" allowOverlap="1" wp14:anchorId="3EE88379" wp14:editId="79087EC9">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 xmlns:a="http://schemas.openxmlformats.org/drawingml/2006/main">
                <a:graphicData uri="http://schemas.microsoft.com/office/word/2010/wordprocessingShape">
                  <wps:wsp>
                    <wps:cNvSpPr txBox="1"/>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6B352" w14:textId="77777777" w:rsidR="00EE7ED8" w:rsidRDefault="00000000">
                          <w:r>
                            <w:rPr>
                              <w:noProof/>
                              <w:lang w:eastAsia="de-DE"/>
                            </w:rPr>
                            <w:drawing>
                              <wp:inline distT="0" distB="0" distL="0" distR="0" wp14:anchorId="796A6B3C" wp14:editId="02A0CFD1">
                                <wp:extent cx="1146710" cy="1146710"/>
                                <wp:effectExtent l="0" t="0" r="0" b="0"/>
                                <wp:docPr id="71127699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76999"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04.7pt;height:109.35pt;margin-top:-1.3pt;margin-left:392.25pt;mso-height-percent:0;mso-height-relative:margin;mso-width-percent:0;mso-width-relative:margin;mso-wrap-distance-bottom:0;mso-wrap-distance-left:9pt;mso-wrap-distance-right:9pt;mso-wrap-distance-top:0;mso-wrap-style:none;position:absolute;visibility:visible;v-text-anchor:top;z-index:251659264" stroked="f">
              <v:path arrowok="t" textboxrect="0,0,21600,21600"/>
              <v:textbox style="mso-fit-shape-to-text:t">
                <w:txbxContent>
                  <w:p w:rsidR="00EE7ED8" w14:paraId="47F4C844" w14:textId="77777777">
                    <w:drawing>
                      <wp:inline distT="0" distB="0" distL="0" distR="0">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p>
                </w:txbxContent>
              </v:textbox>
            </v:shape>
          </w:pict>
        </mc:Fallback>
      </mc:AlternateContent>
    </w:r>
  </w:p>
  <w:p w14:paraId="3AF7F6A2" w14:textId="77777777" w:rsidR="00EE7ED8" w:rsidRPr="00FD2C26" w:rsidRDefault="00000000" w:rsidP="007D13EF">
    <w:pPr>
      <w:pStyle w:val="Kopfzeile"/>
      <w:rPr>
        <w:rFonts w:asciiTheme="minorHAnsi" w:hAnsiTheme="minorHAnsi" w:cstheme="minorHAnsi"/>
        <w:color w:val="808080"/>
        <w:sz w:val="52"/>
        <w:szCs w:val="52"/>
      </w:rPr>
    </w:pPr>
    <w:r>
      <w:rPr>
        <w:rFonts w:ascii="Calibri" w:hAnsi="Calibri" w:cs="Calibri"/>
        <w:color w:val="808080"/>
        <w:sz w:val="52"/>
        <w:szCs w:val="52"/>
        <w:lang w:val="fr-FR"/>
      </w:rPr>
      <w:t>Fiche produit</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07308"/>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B9"/>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0B76"/>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4F0"/>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4280"/>
    <w:rsid w:val="00314789"/>
    <w:rsid w:val="00314A52"/>
    <w:rsid w:val="003150B8"/>
    <w:rsid w:val="003153A7"/>
    <w:rsid w:val="003168E4"/>
    <w:rsid w:val="00316F15"/>
    <w:rsid w:val="003225A2"/>
    <w:rsid w:val="00322905"/>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4D3D"/>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2A8"/>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1ACC"/>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53A"/>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2C30"/>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0BEF"/>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35F38"/>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70E0"/>
    <w:rsid w:val="006854B8"/>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1B6F"/>
    <w:rsid w:val="006C254C"/>
    <w:rsid w:val="006C34A4"/>
    <w:rsid w:val="006C62FF"/>
    <w:rsid w:val="006D017A"/>
    <w:rsid w:val="006D3903"/>
    <w:rsid w:val="006D599E"/>
    <w:rsid w:val="006D79FA"/>
    <w:rsid w:val="006E08B3"/>
    <w:rsid w:val="006E1071"/>
    <w:rsid w:val="006E1B1C"/>
    <w:rsid w:val="006E4CFC"/>
    <w:rsid w:val="006E58BB"/>
    <w:rsid w:val="006E67D6"/>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619"/>
    <w:rsid w:val="00757BA2"/>
    <w:rsid w:val="00760C58"/>
    <w:rsid w:val="007648CC"/>
    <w:rsid w:val="007651F2"/>
    <w:rsid w:val="007653AF"/>
    <w:rsid w:val="00765816"/>
    <w:rsid w:val="00766843"/>
    <w:rsid w:val="007676F7"/>
    <w:rsid w:val="00770065"/>
    <w:rsid w:val="00771CF1"/>
    <w:rsid w:val="00772A61"/>
    <w:rsid w:val="00772FB5"/>
    <w:rsid w:val="0077307C"/>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475E"/>
    <w:rsid w:val="00806550"/>
    <w:rsid w:val="00807F31"/>
    <w:rsid w:val="00813933"/>
    <w:rsid w:val="008140EC"/>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A6052"/>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A5A"/>
    <w:rsid w:val="009D64A6"/>
    <w:rsid w:val="009D64F0"/>
    <w:rsid w:val="009D6904"/>
    <w:rsid w:val="009E03E8"/>
    <w:rsid w:val="009E0C5F"/>
    <w:rsid w:val="009E1867"/>
    <w:rsid w:val="009E22B1"/>
    <w:rsid w:val="009E236A"/>
    <w:rsid w:val="009E25EB"/>
    <w:rsid w:val="009E54B5"/>
    <w:rsid w:val="009E622C"/>
    <w:rsid w:val="009E6233"/>
    <w:rsid w:val="009E76AC"/>
    <w:rsid w:val="009F1721"/>
    <w:rsid w:val="009F1D6C"/>
    <w:rsid w:val="009F505A"/>
    <w:rsid w:val="009F5B27"/>
    <w:rsid w:val="009F78D2"/>
    <w:rsid w:val="009F7B29"/>
    <w:rsid w:val="00A00655"/>
    <w:rsid w:val="00A017D7"/>
    <w:rsid w:val="00A02082"/>
    <w:rsid w:val="00A04389"/>
    <w:rsid w:val="00A058FB"/>
    <w:rsid w:val="00A05B2E"/>
    <w:rsid w:val="00A073D7"/>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0B7"/>
    <w:rsid w:val="00AC07F0"/>
    <w:rsid w:val="00AC1E7D"/>
    <w:rsid w:val="00AC22FA"/>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25"/>
    <w:rsid w:val="00B25AAB"/>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23"/>
    <w:rsid w:val="00B604FB"/>
    <w:rsid w:val="00B60C93"/>
    <w:rsid w:val="00B60FB5"/>
    <w:rsid w:val="00B611A5"/>
    <w:rsid w:val="00B64CEF"/>
    <w:rsid w:val="00B65193"/>
    <w:rsid w:val="00B66011"/>
    <w:rsid w:val="00B674D8"/>
    <w:rsid w:val="00B677DC"/>
    <w:rsid w:val="00B70996"/>
    <w:rsid w:val="00B73281"/>
    <w:rsid w:val="00B732B3"/>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D98"/>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0BA4"/>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308E"/>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971C1"/>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B637A"/>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1BEC"/>
    <w:rsid w:val="00E6249E"/>
    <w:rsid w:val="00E62B41"/>
    <w:rsid w:val="00E65632"/>
    <w:rsid w:val="00E671B6"/>
    <w:rsid w:val="00E72327"/>
    <w:rsid w:val="00E73BCC"/>
    <w:rsid w:val="00E75FBC"/>
    <w:rsid w:val="00E762C0"/>
    <w:rsid w:val="00E80322"/>
    <w:rsid w:val="00E80BE9"/>
    <w:rsid w:val="00E80E66"/>
    <w:rsid w:val="00E8210B"/>
    <w:rsid w:val="00E823D3"/>
    <w:rsid w:val="00E826EB"/>
    <w:rsid w:val="00E83406"/>
    <w:rsid w:val="00E83F52"/>
    <w:rsid w:val="00E8509E"/>
    <w:rsid w:val="00E85237"/>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DC9"/>
    <w:rsid w:val="00EF50AC"/>
    <w:rsid w:val="00EF518D"/>
    <w:rsid w:val="00EF5198"/>
    <w:rsid w:val="00EF5A70"/>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3162"/>
    <w:rsid w:val="00F54646"/>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0B3F"/>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524FE"/>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4395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52</cp:revision>
  <cp:lastPrinted>2020-02-05T14:19:00Z</cp:lastPrinted>
  <dcterms:created xsi:type="dcterms:W3CDTF">2025-04-04T09:27:00Z</dcterms:created>
  <dcterms:modified xsi:type="dcterms:W3CDTF">2026-07-06T06:35:00Z</dcterms:modified>
</cp:coreProperties>
</file>