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526FD08A" w:rsidR="007760EB" w:rsidRPr="003D61FD" w:rsidRDefault="009048F6" w:rsidP="001334FF">
      <w:pPr>
        <w:rPr>
          <w:rFonts w:cstheme="minorHAnsi"/>
          <w:b/>
          <w:bCs/>
          <w:i/>
          <w:iCs/>
          <w:color w:val="D20A10"/>
          <w:sz w:val="36"/>
          <w:szCs w:val="36"/>
        </w:rPr>
      </w:pPr>
      <w:r w:rsidRPr="00A461FA">
        <w:rPr>
          <w:rFonts w:asciiTheme="minorHAnsi" w:hAnsiTheme="minorHAnsi" w:cstheme="minorHAnsi"/>
          <w:b/>
          <w:bCs/>
          <w:i/>
          <w:iCs/>
          <w:color w:val="C00000"/>
          <w:sz w:val="36"/>
          <w:szCs w:val="36"/>
        </w:rPr>
        <w:t>Einfach, verlässlich und zeitlos schön</w:t>
      </w:r>
      <w:r w:rsidR="001334FF" w:rsidRPr="00A461FA">
        <w:rPr>
          <w:rFonts w:asciiTheme="minorHAnsi" w:hAnsiTheme="minorHAnsi" w:cstheme="minorHAnsi"/>
          <w:b/>
          <w:bCs/>
          <w:i/>
          <w:iCs/>
          <w:color w:val="C00000"/>
          <w:sz w:val="36"/>
          <w:szCs w:val="36"/>
        </w:rPr>
        <w:br/>
      </w:r>
      <w:proofErr w:type="spellStart"/>
      <w:r w:rsidR="004775D4">
        <w:rPr>
          <w:rFonts w:asciiTheme="minorHAnsi" w:hAnsiTheme="minorHAnsi" w:cstheme="minorHAnsi"/>
          <w:sz w:val="28"/>
          <w:szCs w:val="28"/>
        </w:rPr>
        <w:t>B</w:t>
      </w:r>
      <w:r w:rsidR="00A37A32">
        <w:rPr>
          <w:rFonts w:asciiTheme="minorHAnsi" w:hAnsiTheme="minorHAnsi" w:cstheme="minorHAnsi"/>
          <w:sz w:val="28"/>
          <w:szCs w:val="28"/>
        </w:rPr>
        <w:t>efliesbare</w:t>
      </w:r>
      <w:proofErr w:type="spellEnd"/>
      <w:r w:rsidR="00A37A32">
        <w:rPr>
          <w:rFonts w:asciiTheme="minorHAnsi" w:hAnsiTheme="minorHAnsi" w:cstheme="minorHAnsi"/>
          <w:sz w:val="28"/>
          <w:szCs w:val="28"/>
        </w:rPr>
        <w:t xml:space="preserve"> </w:t>
      </w:r>
      <w:r>
        <w:rPr>
          <w:rFonts w:asciiTheme="minorHAnsi" w:hAnsiTheme="minorHAnsi" w:cstheme="minorHAnsi"/>
          <w:sz w:val="28"/>
          <w:szCs w:val="28"/>
        </w:rPr>
        <w:t>Edelstahl-</w:t>
      </w:r>
      <w:r w:rsidR="00A37A32">
        <w:rPr>
          <w:rFonts w:asciiTheme="minorHAnsi" w:hAnsiTheme="minorHAnsi" w:cstheme="minorHAnsi"/>
          <w:sz w:val="28"/>
          <w:szCs w:val="28"/>
        </w:rPr>
        <w:t xml:space="preserve">Duschwanne </w:t>
      </w:r>
      <w:r w:rsidR="0049631C">
        <w:rPr>
          <w:rFonts w:asciiTheme="minorHAnsi" w:hAnsiTheme="minorHAnsi" w:cstheme="minorHAnsi"/>
          <w:sz w:val="28"/>
          <w:szCs w:val="28"/>
        </w:rPr>
        <w:t xml:space="preserve">„Atrium“ </w:t>
      </w:r>
      <w:r w:rsidR="004775D4">
        <w:rPr>
          <w:rFonts w:asciiTheme="minorHAnsi" w:hAnsiTheme="minorHAnsi" w:cstheme="minorHAnsi"/>
          <w:sz w:val="28"/>
          <w:szCs w:val="28"/>
        </w:rPr>
        <w:t>der Firma Richard Brink</w:t>
      </w:r>
    </w:p>
    <w:p w14:paraId="0A3CB9EA" w14:textId="5E1AEB02" w:rsidR="00480B26" w:rsidRPr="0041401C" w:rsidRDefault="00C55CBC" w:rsidP="0041401C">
      <w:pPr>
        <w:spacing w:line="360" w:lineRule="auto"/>
        <w:rPr>
          <w:rFonts w:asciiTheme="minorHAnsi" w:hAnsiTheme="minorHAnsi" w:cstheme="minorHAnsi"/>
          <w:sz w:val="24"/>
          <w:szCs w:val="24"/>
        </w:rPr>
      </w:pPr>
      <w:r w:rsidRPr="003D61FD">
        <w:rPr>
          <w:rFonts w:asciiTheme="minorHAnsi" w:hAnsiTheme="minorHAnsi" w:cstheme="minorHAnsi"/>
          <w:bCs/>
          <w:sz w:val="24"/>
          <w:szCs w:val="24"/>
        </w:rPr>
        <w:br/>
      </w:r>
      <w:proofErr w:type="spellStart"/>
      <w:r w:rsidR="007B6F94">
        <w:rPr>
          <w:rFonts w:asciiTheme="minorHAnsi" w:hAnsiTheme="minorHAnsi" w:cstheme="minorHAnsi"/>
          <w:bCs/>
          <w:sz w:val="24"/>
          <w:szCs w:val="24"/>
        </w:rPr>
        <w:t>Schloß</w:t>
      </w:r>
      <w:proofErr w:type="spellEnd"/>
      <w:r w:rsidR="007B6F94">
        <w:rPr>
          <w:rFonts w:asciiTheme="minorHAnsi" w:hAnsiTheme="minorHAnsi" w:cstheme="minorHAnsi"/>
          <w:bCs/>
          <w:sz w:val="24"/>
          <w:szCs w:val="24"/>
        </w:rPr>
        <w:t xml:space="preserve"> Holte-Stukenbrock</w:t>
      </w:r>
      <w:r w:rsidR="009D23C7" w:rsidRPr="003D61FD">
        <w:rPr>
          <w:rFonts w:asciiTheme="minorHAnsi" w:hAnsiTheme="minorHAnsi" w:cstheme="minorHAnsi"/>
          <w:bCs/>
          <w:sz w:val="24"/>
          <w:szCs w:val="24"/>
        </w:rPr>
        <w:t>,</w:t>
      </w:r>
      <w:r w:rsidR="00DD2074" w:rsidRPr="003D61FD">
        <w:rPr>
          <w:rFonts w:asciiTheme="minorHAnsi" w:hAnsiTheme="minorHAnsi" w:cstheme="minorHAnsi"/>
          <w:bCs/>
          <w:sz w:val="24"/>
          <w:szCs w:val="24"/>
        </w:rPr>
        <w:t xml:space="preserve"> </w:t>
      </w:r>
      <w:r w:rsidR="00A47124" w:rsidRPr="00A47124">
        <w:rPr>
          <w:rFonts w:asciiTheme="minorHAnsi" w:hAnsiTheme="minorHAnsi" w:cstheme="minorHAnsi"/>
          <w:bCs/>
          <w:sz w:val="24"/>
          <w:szCs w:val="24"/>
        </w:rPr>
        <w:t>29</w:t>
      </w:r>
      <w:r w:rsidR="00B25AAB" w:rsidRPr="00A47124">
        <w:rPr>
          <w:rFonts w:asciiTheme="minorHAnsi" w:hAnsiTheme="minorHAnsi" w:cstheme="minorHAnsi"/>
          <w:bCs/>
          <w:sz w:val="24"/>
          <w:szCs w:val="24"/>
        </w:rPr>
        <w:t>.</w:t>
      </w:r>
      <w:r w:rsidR="00CE41AC" w:rsidRPr="00A47124">
        <w:rPr>
          <w:rFonts w:asciiTheme="minorHAnsi" w:hAnsiTheme="minorHAnsi" w:cstheme="minorHAnsi"/>
          <w:bCs/>
          <w:sz w:val="24"/>
          <w:szCs w:val="24"/>
        </w:rPr>
        <w:t>0</w:t>
      </w:r>
      <w:r w:rsidR="00A461FA" w:rsidRPr="00A47124">
        <w:rPr>
          <w:rFonts w:asciiTheme="minorHAnsi" w:hAnsiTheme="minorHAnsi" w:cstheme="minorHAnsi"/>
          <w:bCs/>
          <w:sz w:val="24"/>
          <w:szCs w:val="24"/>
        </w:rPr>
        <w:t>4</w:t>
      </w:r>
      <w:r w:rsidR="009D23C7" w:rsidRPr="00A47124">
        <w:rPr>
          <w:rFonts w:asciiTheme="minorHAnsi" w:hAnsiTheme="minorHAnsi" w:cstheme="minorHAnsi"/>
          <w:bCs/>
          <w:sz w:val="24"/>
          <w:szCs w:val="24"/>
        </w:rPr>
        <w:t>.202</w:t>
      </w:r>
      <w:r w:rsidR="00A461FA" w:rsidRPr="00A47124">
        <w:rPr>
          <w:rFonts w:asciiTheme="minorHAnsi" w:hAnsiTheme="minorHAnsi" w:cstheme="minorHAnsi"/>
          <w:bCs/>
          <w:sz w:val="24"/>
          <w:szCs w:val="24"/>
        </w:rPr>
        <w:t>5</w:t>
      </w:r>
      <w:r w:rsidRPr="00A47124">
        <w:rPr>
          <w:rFonts w:asciiTheme="minorHAnsi" w:hAnsiTheme="minorHAnsi" w:cstheme="minorHAnsi"/>
          <w:bCs/>
          <w:sz w:val="24"/>
          <w:szCs w:val="24"/>
        </w:rPr>
        <w:t>:</w:t>
      </w:r>
      <w:r w:rsidRPr="003D61FD">
        <w:rPr>
          <w:rFonts w:asciiTheme="minorHAnsi" w:hAnsiTheme="minorHAnsi" w:cstheme="minorHAnsi"/>
          <w:b/>
          <w:sz w:val="24"/>
          <w:szCs w:val="24"/>
        </w:rPr>
        <w:br/>
      </w:r>
      <w:r w:rsidR="00A51D20" w:rsidRPr="0041401C">
        <w:rPr>
          <w:rFonts w:asciiTheme="minorHAnsi" w:hAnsiTheme="minorHAnsi" w:cstheme="minorHAnsi"/>
          <w:b/>
          <w:bCs/>
          <w:sz w:val="24"/>
          <w:szCs w:val="24"/>
        </w:rPr>
        <w:t>Ebenerdige Duschen sind im modernen Hausbau nicht mehr wegzudenken. Neben weiteren hauseigenen Lösungen</w:t>
      </w:r>
      <w:r w:rsidR="004775D4">
        <w:rPr>
          <w:rFonts w:asciiTheme="minorHAnsi" w:hAnsiTheme="minorHAnsi" w:cstheme="minorHAnsi"/>
          <w:b/>
          <w:bCs/>
          <w:sz w:val="24"/>
          <w:szCs w:val="24"/>
        </w:rPr>
        <w:t xml:space="preserve"> wie maßgefertigten Duschrinnen</w:t>
      </w:r>
      <w:r w:rsidR="00A51D20" w:rsidRPr="0041401C">
        <w:rPr>
          <w:rFonts w:asciiTheme="minorHAnsi" w:hAnsiTheme="minorHAnsi" w:cstheme="minorHAnsi"/>
          <w:b/>
          <w:bCs/>
          <w:sz w:val="24"/>
          <w:szCs w:val="24"/>
        </w:rPr>
        <w:t xml:space="preserve"> bietet die Richard Brink</w:t>
      </w:r>
      <w:r w:rsidR="006E5189">
        <w:rPr>
          <w:rFonts w:asciiTheme="minorHAnsi" w:hAnsiTheme="minorHAnsi" w:cstheme="minorHAnsi"/>
          <w:b/>
          <w:bCs/>
          <w:sz w:val="24"/>
          <w:szCs w:val="24"/>
        </w:rPr>
        <w:t xml:space="preserve"> GmbH &amp; Co. KG</w:t>
      </w:r>
      <w:r w:rsidR="00A51D20" w:rsidRPr="0041401C">
        <w:rPr>
          <w:rFonts w:asciiTheme="minorHAnsi" w:hAnsiTheme="minorHAnsi" w:cstheme="minorHAnsi"/>
          <w:b/>
          <w:bCs/>
          <w:sz w:val="24"/>
          <w:szCs w:val="24"/>
        </w:rPr>
        <w:t xml:space="preserve"> </w:t>
      </w:r>
      <w:r w:rsidR="004775D4">
        <w:rPr>
          <w:rFonts w:asciiTheme="minorHAnsi" w:hAnsiTheme="minorHAnsi" w:cstheme="minorHAnsi"/>
          <w:b/>
          <w:bCs/>
          <w:sz w:val="24"/>
          <w:szCs w:val="24"/>
        </w:rPr>
        <w:t>für diesen Bereich</w:t>
      </w:r>
      <w:r w:rsidR="00A51D20" w:rsidRPr="0041401C">
        <w:rPr>
          <w:rFonts w:asciiTheme="minorHAnsi" w:hAnsiTheme="minorHAnsi" w:cstheme="minorHAnsi"/>
          <w:b/>
          <w:bCs/>
          <w:sz w:val="24"/>
          <w:szCs w:val="24"/>
        </w:rPr>
        <w:t xml:space="preserve"> </w:t>
      </w:r>
      <w:r w:rsidR="004775D4">
        <w:rPr>
          <w:rFonts w:asciiTheme="minorHAnsi" w:hAnsiTheme="minorHAnsi" w:cstheme="minorHAnsi"/>
          <w:b/>
          <w:bCs/>
          <w:sz w:val="24"/>
          <w:szCs w:val="24"/>
        </w:rPr>
        <w:t>mit ihrer</w:t>
      </w:r>
      <w:r w:rsidR="00A51D20" w:rsidRPr="0041401C">
        <w:rPr>
          <w:rFonts w:asciiTheme="minorHAnsi" w:hAnsiTheme="minorHAnsi" w:cstheme="minorHAnsi"/>
          <w:b/>
          <w:bCs/>
          <w:sz w:val="24"/>
          <w:szCs w:val="24"/>
        </w:rPr>
        <w:t xml:space="preserve"> </w:t>
      </w:r>
      <w:proofErr w:type="spellStart"/>
      <w:r w:rsidR="00A51D20" w:rsidRPr="0041401C">
        <w:rPr>
          <w:rFonts w:asciiTheme="minorHAnsi" w:hAnsiTheme="minorHAnsi" w:cstheme="minorHAnsi"/>
          <w:b/>
          <w:bCs/>
          <w:sz w:val="24"/>
          <w:szCs w:val="24"/>
        </w:rPr>
        <w:t>befliesbare</w:t>
      </w:r>
      <w:r w:rsidR="004775D4">
        <w:rPr>
          <w:rFonts w:asciiTheme="minorHAnsi" w:hAnsiTheme="minorHAnsi" w:cstheme="minorHAnsi"/>
          <w:b/>
          <w:bCs/>
          <w:sz w:val="24"/>
          <w:szCs w:val="24"/>
        </w:rPr>
        <w:t>n</w:t>
      </w:r>
      <w:proofErr w:type="spellEnd"/>
      <w:r w:rsidR="00A51D20" w:rsidRPr="0041401C">
        <w:rPr>
          <w:rFonts w:asciiTheme="minorHAnsi" w:hAnsiTheme="minorHAnsi" w:cstheme="minorHAnsi"/>
          <w:b/>
          <w:bCs/>
          <w:sz w:val="24"/>
          <w:szCs w:val="24"/>
        </w:rPr>
        <w:t xml:space="preserve"> Duschwanne „Atrium“</w:t>
      </w:r>
      <w:r w:rsidR="004775D4">
        <w:rPr>
          <w:rFonts w:asciiTheme="minorHAnsi" w:hAnsiTheme="minorHAnsi" w:cstheme="minorHAnsi"/>
          <w:b/>
          <w:bCs/>
          <w:sz w:val="24"/>
          <w:szCs w:val="24"/>
        </w:rPr>
        <w:t xml:space="preserve"> ein umfangreiches Komplettsystem aus einer Hand</w:t>
      </w:r>
      <w:r w:rsidR="00A51D20" w:rsidRPr="0041401C">
        <w:rPr>
          <w:rFonts w:asciiTheme="minorHAnsi" w:hAnsiTheme="minorHAnsi" w:cstheme="minorHAnsi"/>
          <w:b/>
          <w:bCs/>
          <w:sz w:val="24"/>
          <w:szCs w:val="24"/>
        </w:rPr>
        <w:t>. Die verschweißte Edelstahlwanne erspart zeitintensive Abdichtungsarbeiten und vereint minimalen Montageaufwand mit langfristiger Garantie auf ihre Dichtigkeit.</w:t>
      </w:r>
    </w:p>
    <w:p w14:paraId="2E33FA86" w14:textId="0AADB53A" w:rsidR="009048F6" w:rsidRDefault="009048F6" w:rsidP="009048F6">
      <w:pPr>
        <w:spacing w:line="360" w:lineRule="auto"/>
        <w:rPr>
          <w:rFonts w:asciiTheme="minorHAnsi" w:hAnsiTheme="minorHAnsi" w:cstheme="minorHAnsi"/>
          <w:sz w:val="24"/>
          <w:szCs w:val="24"/>
        </w:rPr>
      </w:pPr>
      <w:r w:rsidRPr="009048F6">
        <w:rPr>
          <w:rFonts w:asciiTheme="minorHAnsi" w:hAnsiTheme="minorHAnsi" w:cstheme="minorHAnsi"/>
          <w:sz w:val="24"/>
          <w:szCs w:val="24"/>
        </w:rPr>
        <w:t>Die Zeiten pragmatisch und rein funktional gestalteter Bäder und</w:t>
      </w:r>
      <w:r>
        <w:rPr>
          <w:rFonts w:asciiTheme="minorHAnsi" w:hAnsiTheme="minorHAnsi" w:cstheme="minorHAnsi"/>
          <w:sz w:val="24"/>
          <w:szCs w:val="24"/>
        </w:rPr>
        <w:t xml:space="preserve"> </w:t>
      </w:r>
      <w:r w:rsidRPr="009048F6">
        <w:rPr>
          <w:rFonts w:asciiTheme="minorHAnsi" w:hAnsiTheme="minorHAnsi" w:cstheme="minorHAnsi"/>
          <w:sz w:val="24"/>
          <w:szCs w:val="24"/>
        </w:rPr>
        <w:t>Duschen sind lange passé. Hingegen rücken Aspekte wie Komfort,</w:t>
      </w:r>
      <w:r>
        <w:rPr>
          <w:rFonts w:asciiTheme="minorHAnsi" w:hAnsiTheme="minorHAnsi" w:cstheme="minorHAnsi"/>
          <w:sz w:val="24"/>
          <w:szCs w:val="24"/>
        </w:rPr>
        <w:t xml:space="preserve"> </w:t>
      </w:r>
      <w:r w:rsidRPr="009048F6">
        <w:rPr>
          <w:rFonts w:asciiTheme="minorHAnsi" w:hAnsiTheme="minorHAnsi" w:cstheme="minorHAnsi"/>
          <w:sz w:val="24"/>
          <w:szCs w:val="24"/>
        </w:rPr>
        <w:t>Design und Maßhaltigkeit in den Vordergrund – und das sowohl im</w:t>
      </w:r>
      <w:r>
        <w:rPr>
          <w:rFonts w:asciiTheme="minorHAnsi" w:hAnsiTheme="minorHAnsi" w:cstheme="minorHAnsi"/>
          <w:sz w:val="24"/>
          <w:szCs w:val="24"/>
        </w:rPr>
        <w:t xml:space="preserve"> </w:t>
      </w:r>
      <w:r w:rsidRPr="009048F6">
        <w:rPr>
          <w:rFonts w:asciiTheme="minorHAnsi" w:hAnsiTheme="minorHAnsi" w:cstheme="minorHAnsi"/>
          <w:sz w:val="24"/>
          <w:szCs w:val="24"/>
        </w:rPr>
        <w:t xml:space="preserve">Neubau als auch im Sanierungsfall. Mit </w:t>
      </w:r>
      <w:r>
        <w:rPr>
          <w:rFonts w:asciiTheme="minorHAnsi" w:hAnsiTheme="minorHAnsi" w:cstheme="minorHAnsi"/>
          <w:sz w:val="24"/>
          <w:szCs w:val="24"/>
        </w:rPr>
        <w:t xml:space="preserve">der </w:t>
      </w:r>
      <w:proofErr w:type="spellStart"/>
      <w:r>
        <w:rPr>
          <w:rFonts w:asciiTheme="minorHAnsi" w:hAnsiTheme="minorHAnsi" w:cstheme="minorHAnsi"/>
          <w:sz w:val="24"/>
          <w:szCs w:val="24"/>
        </w:rPr>
        <w:t>befliesbaren</w:t>
      </w:r>
      <w:proofErr w:type="spellEnd"/>
      <w:r>
        <w:rPr>
          <w:rFonts w:asciiTheme="minorHAnsi" w:hAnsiTheme="minorHAnsi" w:cstheme="minorHAnsi"/>
          <w:sz w:val="24"/>
          <w:szCs w:val="24"/>
        </w:rPr>
        <w:t xml:space="preserve"> </w:t>
      </w:r>
      <w:r w:rsidRPr="009048F6">
        <w:rPr>
          <w:rFonts w:asciiTheme="minorHAnsi" w:hAnsiTheme="minorHAnsi" w:cstheme="minorHAnsi"/>
          <w:sz w:val="24"/>
          <w:szCs w:val="24"/>
        </w:rPr>
        <w:t xml:space="preserve">Duschwanne </w:t>
      </w:r>
      <w:r>
        <w:rPr>
          <w:rFonts w:asciiTheme="minorHAnsi" w:hAnsiTheme="minorHAnsi" w:cstheme="minorHAnsi"/>
          <w:sz w:val="24"/>
          <w:szCs w:val="24"/>
        </w:rPr>
        <w:t>„</w:t>
      </w:r>
      <w:r w:rsidRPr="009048F6">
        <w:rPr>
          <w:rFonts w:asciiTheme="minorHAnsi" w:hAnsiTheme="minorHAnsi" w:cstheme="minorHAnsi"/>
          <w:sz w:val="24"/>
          <w:szCs w:val="24"/>
        </w:rPr>
        <w:t>Atrium</w:t>
      </w:r>
      <w:r>
        <w:rPr>
          <w:rFonts w:asciiTheme="minorHAnsi" w:hAnsiTheme="minorHAnsi" w:cstheme="minorHAnsi"/>
          <w:sz w:val="24"/>
          <w:szCs w:val="24"/>
        </w:rPr>
        <w:t>“ tritt die Firma Richard Brink den Beweis an</w:t>
      </w:r>
      <w:r w:rsidRPr="009048F6">
        <w:rPr>
          <w:rFonts w:asciiTheme="minorHAnsi" w:hAnsiTheme="minorHAnsi" w:cstheme="minorHAnsi"/>
          <w:sz w:val="24"/>
          <w:szCs w:val="24"/>
        </w:rPr>
        <w:t>, dass sich Einfachheit, Verlässlichkeit und</w:t>
      </w:r>
      <w:r>
        <w:rPr>
          <w:rFonts w:asciiTheme="minorHAnsi" w:hAnsiTheme="minorHAnsi" w:cstheme="minorHAnsi"/>
          <w:sz w:val="24"/>
          <w:szCs w:val="24"/>
        </w:rPr>
        <w:t xml:space="preserve"> </w:t>
      </w:r>
      <w:r w:rsidRPr="009048F6">
        <w:rPr>
          <w:rFonts w:asciiTheme="minorHAnsi" w:hAnsiTheme="minorHAnsi" w:cstheme="minorHAnsi"/>
          <w:sz w:val="24"/>
          <w:szCs w:val="24"/>
        </w:rPr>
        <w:t xml:space="preserve">höchste </w:t>
      </w:r>
      <w:proofErr w:type="spellStart"/>
      <w:r w:rsidRPr="009048F6">
        <w:rPr>
          <w:rFonts w:asciiTheme="minorHAnsi" w:hAnsiTheme="minorHAnsi" w:cstheme="minorHAnsi"/>
          <w:sz w:val="24"/>
          <w:szCs w:val="24"/>
        </w:rPr>
        <w:t>Design-Ansprüche</w:t>
      </w:r>
      <w:proofErr w:type="spellEnd"/>
      <w:r w:rsidRPr="009048F6">
        <w:rPr>
          <w:rFonts w:asciiTheme="minorHAnsi" w:hAnsiTheme="minorHAnsi" w:cstheme="minorHAnsi"/>
          <w:sz w:val="24"/>
          <w:szCs w:val="24"/>
        </w:rPr>
        <w:t xml:space="preserve"> keineswegs ausschließen, sondern auch</w:t>
      </w:r>
      <w:r>
        <w:rPr>
          <w:rFonts w:asciiTheme="minorHAnsi" w:hAnsiTheme="minorHAnsi" w:cstheme="minorHAnsi"/>
          <w:sz w:val="24"/>
          <w:szCs w:val="24"/>
        </w:rPr>
        <w:t xml:space="preserve"> </w:t>
      </w:r>
      <w:r w:rsidR="00A461FA">
        <w:rPr>
          <w:rFonts w:asciiTheme="minorHAnsi" w:hAnsiTheme="minorHAnsi" w:cstheme="minorHAnsi"/>
          <w:sz w:val="24"/>
          <w:szCs w:val="24"/>
        </w:rPr>
        <w:t>in Symbiose funktionieren</w:t>
      </w:r>
      <w:r w:rsidRPr="009048F6">
        <w:rPr>
          <w:rFonts w:asciiTheme="minorHAnsi" w:hAnsiTheme="minorHAnsi" w:cstheme="minorHAnsi"/>
          <w:sz w:val="24"/>
          <w:szCs w:val="24"/>
        </w:rPr>
        <w:t xml:space="preserve">. </w:t>
      </w:r>
    </w:p>
    <w:p w14:paraId="6BB15095" w14:textId="5CA817EF" w:rsidR="009048F6" w:rsidRPr="00A461FA" w:rsidRDefault="00A461FA" w:rsidP="009048F6">
      <w:pPr>
        <w:spacing w:line="360" w:lineRule="auto"/>
        <w:rPr>
          <w:rFonts w:asciiTheme="minorHAnsi" w:hAnsiTheme="minorHAnsi" w:cstheme="minorHAnsi"/>
          <w:b/>
          <w:color w:val="C00000"/>
          <w:sz w:val="24"/>
          <w:szCs w:val="24"/>
        </w:rPr>
      </w:pPr>
      <w:r w:rsidRPr="00A461FA">
        <w:rPr>
          <w:rFonts w:asciiTheme="minorHAnsi" w:hAnsiTheme="minorHAnsi" w:cstheme="minorHAnsi"/>
          <w:b/>
          <w:color w:val="C00000"/>
          <w:sz w:val="24"/>
          <w:szCs w:val="24"/>
        </w:rPr>
        <w:t>Perfektion aus einer Hand</w:t>
      </w:r>
    </w:p>
    <w:p w14:paraId="69DE8C85" w14:textId="3D2E170D" w:rsidR="009048F6" w:rsidRDefault="009D73B9" w:rsidP="009048F6">
      <w:pPr>
        <w:spacing w:line="360" w:lineRule="auto"/>
        <w:rPr>
          <w:rFonts w:asciiTheme="minorHAnsi" w:hAnsiTheme="minorHAnsi" w:cstheme="minorHAnsi"/>
          <w:sz w:val="24"/>
          <w:szCs w:val="24"/>
        </w:rPr>
      </w:pPr>
      <w:r>
        <w:rPr>
          <w:rFonts w:asciiTheme="minorHAnsi" w:hAnsiTheme="minorHAnsi" w:cstheme="minorHAnsi"/>
          <w:sz w:val="24"/>
          <w:szCs w:val="24"/>
        </w:rPr>
        <w:t xml:space="preserve">Ihre Einfachheit unterstreicht die Duschwanne </w:t>
      </w:r>
      <w:r w:rsidR="00D53A24">
        <w:rPr>
          <w:rFonts w:asciiTheme="minorHAnsi" w:hAnsiTheme="minorHAnsi" w:cstheme="minorHAnsi"/>
          <w:sz w:val="24"/>
          <w:szCs w:val="24"/>
        </w:rPr>
        <w:t xml:space="preserve">mithilfe wesentlicher </w:t>
      </w:r>
      <w:r w:rsidR="00A461FA">
        <w:rPr>
          <w:rFonts w:asciiTheme="minorHAnsi" w:hAnsiTheme="minorHAnsi" w:cstheme="minorHAnsi"/>
          <w:sz w:val="24"/>
          <w:szCs w:val="24"/>
        </w:rPr>
        <w:t>Eigenschaften</w:t>
      </w:r>
      <w:r>
        <w:rPr>
          <w:rFonts w:asciiTheme="minorHAnsi" w:hAnsiTheme="minorHAnsi" w:cstheme="minorHAnsi"/>
          <w:sz w:val="24"/>
          <w:szCs w:val="24"/>
        </w:rPr>
        <w:t xml:space="preserve">, </w:t>
      </w:r>
      <w:r w:rsidR="00D53A24">
        <w:rPr>
          <w:rFonts w:asciiTheme="minorHAnsi" w:hAnsiTheme="minorHAnsi" w:cstheme="minorHAnsi"/>
          <w:sz w:val="24"/>
          <w:szCs w:val="24"/>
        </w:rPr>
        <w:t xml:space="preserve">welche sicherstellen, dass </w:t>
      </w:r>
      <w:r>
        <w:rPr>
          <w:rFonts w:asciiTheme="minorHAnsi" w:hAnsiTheme="minorHAnsi" w:cstheme="minorHAnsi"/>
          <w:sz w:val="24"/>
          <w:szCs w:val="24"/>
        </w:rPr>
        <w:t>Zeitaufw</w:t>
      </w:r>
      <w:r w:rsidR="00D53A24">
        <w:rPr>
          <w:rFonts w:asciiTheme="minorHAnsi" w:hAnsiTheme="minorHAnsi" w:cstheme="minorHAnsi"/>
          <w:sz w:val="24"/>
          <w:szCs w:val="24"/>
        </w:rPr>
        <w:t>ände</w:t>
      </w:r>
      <w:r>
        <w:rPr>
          <w:rFonts w:asciiTheme="minorHAnsi" w:hAnsiTheme="minorHAnsi" w:cstheme="minorHAnsi"/>
          <w:sz w:val="24"/>
          <w:szCs w:val="24"/>
        </w:rPr>
        <w:t xml:space="preserve"> während der Montage sowie bei der weiteren Pflege und Wartung auf ein Minimum </w:t>
      </w:r>
      <w:r w:rsidR="00D53A24">
        <w:rPr>
          <w:rFonts w:asciiTheme="minorHAnsi" w:hAnsiTheme="minorHAnsi" w:cstheme="minorHAnsi"/>
          <w:sz w:val="24"/>
          <w:szCs w:val="24"/>
        </w:rPr>
        <w:t>reduziert werden</w:t>
      </w:r>
      <w:r>
        <w:rPr>
          <w:rFonts w:asciiTheme="minorHAnsi" w:hAnsiTheme="minorHAnsi" w:cstheme="minorHAnsi"/>
          <w:sz w:val="24"/>
          <w:szCs w:val="24"/>
        </w:rPr>
        <w:t>. Die Edelstahl</w:t>
      </w:r>
      <w:r w:rsidR="00D60738">
        <w:rPr>
          <w:rFonts w:asciiTheme="minorHAnsi" w:hAnsiTheme="minorHAnsi" w:cstheme="minorHAnsi"/>
          <w:sz w:val="24"/>
          <w:szCs w:val="24"/>
        </w:rPr>
        <w:t>w</w:t>
      </w:r>
      <w:r>
        <w:rPr>
          <w:rFonts w:asciiTheme="minorHAnsi" w:hAnsiTheme="minorHAnsi" w:cstheme="minorHAnsi"/>
          <w:sz w:val="24"/>
          <w:szCs w:val="24"/>
        </w:rPr>
        <w:t>anne ist nicht</w:t>
      </w:r>
      <w:r w:rsidR="00D60738">
        <w:rPr>
          <w:rFonts w:asciiTheme="minorHAnsi" w:hAnsiTheme="minorHAnsi" w:cstheme="minorHAnsi"/>
          <w:sz w:val="24"/>
          <w:szCs w:val="24"/>
        </w:rPr>
        <w:t xml:space="preserve"> nur</w:t>
      </w:r>
      <w:r>
        <w:rPr>
          <w:rFonts w:asciiTheme="minorHAnsi" w:hAnsiTheme="minorHAnsi" w:cstheme="minorHAnsi"/>
          <w:sz w:val="24"/>
          <w:szCs w:val="24"/>
        </w:rPr>
        <w:t xml:space="preserve"> komplett wasserdicht verschweißt, sondern verfügt zudem über umlaufende Abkantungen zur Herstellung des Übergangs zwischen Wanne und </w:t>
      </w:r>
      <w:r w:rsidR="00A461FA">
        <w:rPr>
          <w:rFonts w:asciiTheme="minorHAnsi" w:hAnsiTheme="minorHAnsi" w:cstheme="minorHAnsi"/>
          <w:sz w:val="24"/>
          <w:szCs w:val="24"/>
        </w:rPr>
        <w:t>Boden bzw. Wand</w:t>
      </w:r>
      <w:r>
        <w:rPr>
          <w:rFonts w:asciiTheme="minorHAnsi" w:hAnsiTheme="minorHAnsi" w:cstheme="minorHAnsi"/>
          <w:sz w:val="24"/>
          <w:szCs w:val="24"/>
        </w:rPr>
        <w:t xml:space="preserve">. Passende Abdichtungsbänder werden jeder Lieferung beigelegt oder auf Wunsch </w:t>
      </w:r>
      <w:r w:rsidR="00D60738">
        <w:rPr>
          <w:rFonts w:asciiTheme="minorHAnsi" w:hAnsiTheme="minorHAnsi" w:cstheme="minorHAnsi"/>
          <w:sz w:val="24"/>
          <w:szCs w:val="24"/>
        </w:rPr>
        <w:t>werkseitig</w:t>
      </w:r>
      <w:r>
        <w:rPr>
          <w:rFonts w:asciiTheme="minorHAnsi" w:hAnsiTheme="minorHAnsi" w:cstheme="minorHAnsi"/>
          <w:sz w:val="24"/>
          <w:szCs w:val="24"/>
        </w:rPr>
        <w:t xml:space="preserve"> mit der Wanne verklebt. </w:t>
      </w:r>
      <w:r w:rsidR="001049A8" w:rsidRPr="001049A8">
        <w:rPr>
          <w:rFonts w:asciiTheme="minorHAnsi" w:hAnsiTheme="minorHAnsi" w:cstheme="minorHAnsi"/>
          <w:sz w:val="24"/>
          <w:szCs w:val="24"/>
        </w:rPr>
        <w:t>Zusätzlich ist das notwendige Gefälle</w:t>
      </w:r>
      <w:r w:rsidR="001049A8">
        <w:t xml:space="preserve"> </w:t>
      </w:r>
      <w:r w:rsidR="001049A8">
        <w:lastRenderedPageBreak/>
        <w:t xml:space="preserve">bereits </w:t>
      </w:r>
      <w:r w:rsidR="001049A8" w:rsidRPr="001049A8">
        <w:rPr>
          <w:rFonts w:asciiTheme="minorHAnsi" w:hAnsiTheme="minorHAnsi" w:cstheme="minorHAnsi"/>
          <w:sz w:val="24"/>
          <w:szCs w:val="24"/>
        </w:rPr>
        <w:t>ab Werk in die Edelstahlwanne integriert, sodass</w:t>
      </w:r>
      <w:r w:rsidR="001049A8">
        <w:rPr>
          <w:rFonts w:asciiTheme="minorHAnsi" w:hAnsiTheme="minorHAnsi" w:cstheme="minorHAnsi"/>
          <w:sz w:val="24"/>
          <w:szCs w:val="24"/>
        </w:rPr>
        <w:t xml:space="preserve"> </w:t>
      </w:r>
      <w:r>
        <w:rPr>
          <w:rFonts w:asciiTheme="minorHAnsi" w:hAnsiTheme="minorHAnsi" w:cstheme="minorHAnsi"/>
          <w:sz w:val="24"/>
          <w:szCs w:val="24"/>
        </w:rPr>
        <w:t xml:space="preserve">zeitintensive Arbeiten zur Herstellung eines solchen entfallen. Das ebenfalls </w:t>
      </w:r>
      <w:r w:rsidR="00A461FA">
        <w:rPr>
          <w:rFonts w:asciiTheme="minorHAnsi" w:hAnsiTheme="minorHAnsi" w:cstheme="minorHAnsi"/>
          <w:sz w:val="24"/>
          <w:szCs w:val="24"/>
        </w:rPr>
        <w:t>enthaltene</w:t>
      </w:r>
      <w:r>
        <w:rPr>
          <w:rFonts w:asciiTheme="minorHAnsi" w:hAnsiTheme="minorHAnsi" w:cstheme="minorHAnsi"/>
          <w:sz w:val="24"/>
          <w:szCs w:val="24"/>
        </w:rPr>
        <w:t xml:space="preserve"> Ablaufprofil aus geschliffenem Edelstahl kann ganz einfach in den Wannenboden aufgesteckt werden</w:t>
      </w:r>
      <w:r w:rsidR="00A461FA">
        <w:rPr>
          <w:rFonts w:asciiTheme="minorHAnsi" w:hAnsiTheme="minorHAnsi" w:cstheme="minorHAnsi"/>
          <w:sz w:val="24"/>
          <w:szCs w:val="24"/>
        </w:rPr>
        <w:t xml:space="preserve"> und </w:t>
      </w:r>
      <w:r>
        <w:rPr>
          <w:rFonts w:asciiTheme="minorHAnsi" w:hAnsiTheme="minorHAnsi" w:cstheme="minorHAnsi"/>
          <w:sz w:val="24"/>
          <w:szCs w:val="24"/>
        </w:rPr>
        <w:t>verfügt über einen einlegbaren Einsatz inklusive Haarsieb</w:t>
      </w:r>
      <w:r w:rsidR="00D53A24">
        <w:rPr>
          <w:rFonts w:asciiTheme="minorHAnsi" w:hAnsiTheme="minorHAnsi" w:cstheme="minorHAnsi"/>
          <w:sz w:val="24"/>
          <w:szCs w:val="24"/>
        </w:rPr>
        <w:t xml:space="preserve"> zur </w:t>
      </w:r>
      <w:r w:rsidR="00A461FA">
        <w:rPr>
          <w:rFonts w:asciiTheme="minorHAnsi" w:hAnsiTheme="minorHAnsi" w:cstheme="minorHAnsi"/>
          <w:sz w:val="24"/>
          <w:szCs w:val="24"/>
        </w:rPr>
        <w:t>problemlosen</w:t>
      </w:r>
      <w:r w:rsidR="00D53A24">
        <w:rPr>
          <w:rFonts w:asciiTheme="minorHAnsi" w:hAnsiTheme="minorHAnsi" w:cstheme="minorHAnsi"/>
          <w:sz w:val="24"/>
          <w:szCs w:val="24"/>
        </w:rPr>
        <w:t xml:space="preserve"> Entnahme und Reinigung. </w:t>
      </w:r>
    </w:p>
    <w:p w14:paraId="107C5266" w14:textId="77777777" w:rsidR="00D53A24" w:rsidRDefault="00D53A24" w:rsidP="009048F6">
      <w:pPr>
        <w:spacing w:line="360" w:lineRule="auto"/>
        <w:rPr>
          <w:rFonts w:asciiTheme="minorHAnsi" w:hAnsiTheme="minorHAnsi" w:cstheme="minorHAnsi"/>
          <w:sz w:val="24"/>
          <w:szCs w:val="24"/>
        </w:rPr>
      </w:pPr>
      <w:r>
        <w:rPr>
          <w:rFonts w:asciiTheme="minorHAnsi" w:hAnsiTheme="minorHAnsi" w:cstheme="minorHAnsi"/>
          <w:sz w:val="24"/>
          <w:szCs w:val="24"/>
        </w:rPr>
        <w:t xml:space="preserve">Die Verlässlichkeit der „Atrium“ ergibt sich aus ihrem durchdachten Aufbau mit aufeinander abgestimmten Komponenten: </w:t>
      </w:r>
      <w:r w:rsidR="009048F6">
        <w:rPr>
          <w:rFonts w:asciiTheme="minorHAnsi" w:hAnsiTheme="minorHAnsi" w:cstheme="minorHAnsi"/>
          <w:sz w:val="24"/>
          <w:szCs w:val="24"/>
        </w:rPr>
        <w:t xml:space="preserve">Die Basis bildet eine Schallschutzmatte, auf der unmittelbar </w:t>
      </w:r>
      <w:r>
        <w:rPr>
          <w:rFonts w:asciiTheme="minorHAnsi" w:hAnsiTheme="minorHAnsi" w:cstheme="minorHAnsi"/>
          <w:sz w:val="24"/>
          <w:szCs w:val="24"/>
        </w:rPr>
        <w:t>ein unterer</w:t>
      </w:r>
      <w:r w:rsidR="009048F6">
        <w:rPr>
          <w:rFonts w:asciiTheme="minorHAnsi" w:hAnsiTheme="minorHAnsi" w:cstheme="minorHAnsi"/>
          <w:sz w:val="24"/>
          <w:szCs w:val="24"/>
        </w:rPr>
        <w:t xml:space="preserve"> XPS-Block mit Ausfräsungen für den Siphon platziert wird. Auf den direkt aufsitzenden oberen XPS-Gefällekeil folgt die Edelstahlwanne mit umliegender Einfassung von 15 mm</w:t>
      </w:r>
      <w:r>
        <w:rPr>
          <w:rFonts w:asciiTheme="minorHAnsi" w:hAnsiTheme="minorHAnsi" w:cstheme="minorHAnsi"/>
          <w:sz w:val="24"/>
          <w:szCs w:val="24"/>
        </w:rPr>
        <w:t xml:space="preserve"> zum Boden- und Wandanschluss unter Zuhilfenahme der Dichtbänder. Die</w:t>
      </w:r>
      <w:r w:rsidR="009048F6">
        <w:rPr>
          <w:rFonts w:asciiTheme="minorHAnsi" w:hAnsiTheme="minorHAnsi" w:cstheme="minorHAnsi"/>
          <w:sz w:val="24"/>
          <w:szCs w:val="24"/>
        </w:rPr>
        <w:t xml:space="preserve"> Edelstahlwanne </w:t>
      </w:r>
      <w:r>
        <w:rPr>
          <w:rFonts w:asciiTheme="minorHAnsi" w:hAnsiTheme="minorHAnsi" w:cstheme="minorHAnsi"/>
          <w:sz w:val="24"/>
          <w:szCs w:val="24"/>
        </w:rPr>
        <w:t xml:space="preserve">selbst ist </w:t>
      </w:r>
      <w:r w:rsidR="009048F6">
        <w:rPr>
          <w:rFonts w:asciiTheme="minorHAnsi" w:hAnsiTheme="minorHAnsi" w:cstheme="minorHAnsi"/>
          <w:sz w:val="24"/>
          <w:szCs w:val="24"/>
        </w:rPr>
        <w:t xml:space="preserve">mit einer Besandung versehen, welche als Haftgrund für den Fliesenkleber fungiert. Die Firma Richard Brink hat ihr Produkt so konzipiert, dass es sowohl in eine Aussparung des Estrichs eingesetzt als auch vor der Verlegung des Estrichs am Boden platziert werden kann. </w:t>
      </w:r>
      <w:r>
        <w:rPr>
          <w:rFonts w:asciiTheme="minorHAnsi" w:hAnsiTheme="minorHAnsi" w:cstheme="minorHAnsi"/>
          <w:sz w:val="24"/>
          <w:szCs w:val="24"/>
        </w:rPr>
        <w:t>Auf den wasserführenden Bereich gibt der Metallwarenhersteller eine Garantie von 10 Jahren.</w:t>
      </w:r>
    </w:p>
    <w:p w14:paraId="383B8E77" w14:textId="72513106" w:rsidR="00A461FA" w:rsidRPr="00A461FA" w:rsidRDefault="00A461FA" w:rsidP="009048F6">
      <w:pPr>
        <w:spacing w:line="360" w:lineRule="auto"/>
        <w:rPr>
          <w:rFonts w:asciiTheme="minorHAnsi" w:hAnsiTheme="minorHAnsi" w:cstheme="minorHAnsi"/>
          <w:b/>
          <w:color w:val="C00000"/>
          <w:sz w:val="24"/>
          <w:szCs w:val="24"/>
        </w:rPr>
      </w:pPr>
      <w:r w:rsidRPr="00A461FA">
        <w:rPr>
          <w:rFonts w:asciiTheme="minorHAnsi" w:hAnsiTheme="minorHAnsi" w:cstheme="minorHAnsi"/>
          <w:b/>
          <w:color w:val="C00000"/>
          <w:sz w:val="24"/>
          <w:szCs w:val="24"/>
        </w:rPr>
        <w:t>Ein System für viele Ansprüche</w:t>
      </w:r>
    </w:p>
    <w:p w14:paraId="19774F55" w14:textId="4AEF8BA4" w:rsidR="00480B26" w:rsidRDefault="00D53A24" w:rsidP="005B1417">
      <w:pPr>
        <w:spacing w:line="360" w:lineRule="auto"/>
        <w:rPr>
          <w:rFonts w:asciiTheme="minorHAnsi" w:hAnsiTheme="minorHAnsi" w:cstheme="minorHAnsi"/>
          <w:sz w:val="24"/>
          <w:szCs w:val="24"/>
        </w:rPr>
      </w:pPr>
      <w:r>
        <w:rPr>
          <w:rFonts w:asciiTheme="minorHAnsi" w:hAnsiTheme="minorHAnsi" w:cstheme="minorHAnsi"/>
          <w:sz w:val="24"/>
          <w:szCs w:val="24"/>
        </w:rPr>
        <w:t xml:space="preserve">Dank des Aufbaus ergibt sich ein Komplettsystem, </w:t>
      </w:r>
      <w:r w:rsidR="00905669">
        <w:rPr>
          <w:rFonts w:asciiTheme="minorHAnsi" w:hAnsiTheme="minorHAnsi" w:cstheme="minorHAnsi"/>
          <w:sz w:val="24"/>
          <w:szCs w:val="24"/>
        </w:rPr>
        <w:t>welches</w:t>
      </w:r>
      <w:r>
        <w:rPr>
          <w:rFonts w:asciiTheme="minorHAnsi" w:hAnsiTheme="minorHAnsi" w:cstheme="minorHAnsi"/>
          <w:sz w:val="24"/>
          <w:szCs w:val="24"/>
        </w:rPr>
        <w:t xml:space="preserve"> </w:t>
      </w:r>
      <w:r w:rsidR="009048F6">
        <w:rPr>
          <w:rFonts w:asciiTheme="minorHAnsi" w:hAnsiTheme="minorHAnsi" w:cstheme="minorHAnsi"/>
          <w:sz w:val="24"/>
          <w:szCs w:val="24"/>
        </w:rPr>
        <w:t>sich</w:t>
      </w:r>
      <w:r w:rsidR="006E5189">
        <w:rPr>
          <w:rFonts w:asciiTheme="minorHAnsi" w:hAnsiTheme="minorHAnsi" w:cstheme="minorHAnsi"/>
          <w:sz w:val="24"/>
          <w:szCs w:val="24"/>
        </w:rPr>
        <w:t xml:space="preserve"> </w:t>
      </w:r>
      <w:r w:rsidR="006E5189" w:rsidRPr="00DE6789">
        <w:rPr>
          <w:rFonts w:asciiTheme="minorHAnsi" w:hAnsiTheme="minorHAnsi" w:cstheme="minorHAnsi"/>
          <w:sz w:val="24"/>
          <w:szCs w:val="24"/>
        </w:rPr>
        <w:t>naht</w:t>
      </w:r>
      <w:r w:rsidR="00EE504F">
        <w:rPr>
          <w:rFonts w:asciiTheme="minorHAnsi" w:hAnsiTheme="minorHAnsi" w:cstheme="minorHAnsi"/>
          <w:sz w:val="24"/>
          <w:szCs w:val="24"/>
        </w:rPr>
        <w:t>- und zeitlos</w:t>
      </w:r>
      <w:r w:rsidR="006E5189" w:rsidRPr="00DE6789">
        <w:rPr>
          <w:rFonts w:asciiTheme="minorHAnsi" w:hAnsiTheme="minorHAnsi" w:cstheme="minorHAnsi"/>
          <w:sz w:val="24"/>
          <w:szCs w:val="24"/>
        </w:rPr>
        <w:t xml:space="preserve"> in jede </w:t>
      </w:r>
      <w:r w:rsidR="00A461FA">
        <w:rPr>
          <w:rFonts w:asciiTheme="minorHAnsi" w:hAnsiTheme="minorHAnsi" w:cstheme="minorHAnsi"/>
          <w:sz w:val="24"/>
          <w:szCs w:val="24"/>
        </w:rPr>
        <w:t xml:space="preserve">moderne </w:t>
      </w:r>
      <w:r w:rsidR="006E5189" w:rsidRPr="00DE6789">
        <w:rPr>
          <w:rFonts w:asciiTheme="minorHAnsi" w:hAnsiTheme="minorHAnsi" w:cstheme="minorHAnsi"/>
          <w:sz w:val="24"/>
          <w:szCs w:val="24"/>
        </w:rPr>
        <w:t>Badgestaltung ein</w:t>
      </w:r>
      <w:r>
        <w:rPr>
          <w:rFonts w:asciiTheme="minorHAnsi" w:hAnsiTheme="minorHAnsi" w:cstheme="minorHAnsi"/>
          <w:sz w:val="24"/>
          <w:szCs w:val="24"/>
        </w:rPr>
        <w:t>fügt und ausreichend Raum für individuelle Gestaltungskonzepte eröffnet</w:t>
      </w:r>
      <w:r w:rsidR="006E5189" w:rsidRPr="00DE6789">
        <w:rPr>
          <w:rFonts w:asciiTheme="minorHAnsi" w:hAnsiTheme="minorHAnsi" w:cstheme="minorHAnsi"/>
          <w:sz w:val="24"/>
          <w:szCs w:val="24"/>
        </w:rPr>
        <w:t>.</w:t>
      </w:r>
      <w:r w:rsidR="006E5189">
        <w:rPr>
          <w:rFonts w:asciiTheme="minorHAnsi" w:hAnsiTheme="minorHAnsi" w:cstheme="minorHAnsi"/>
          <w:sz w:val="24"/>
          <w:szCs w:val="24"/>
        </w:rPr>
        <w:t xml:space="preserve"> </w:t>
      </w:r>
      <w:r>
        <w:rPr>
          <w:rFonts w:asciiTheme="minorHAnsi" w:hAnsiTheme="minorHAnsi" w:cstheme="minorHAnsi"/>
          <w:sz w:val="24"/>
          <w:szCs w:val="24"/>
        </w:rPr>
        <w:t xml:space="preserve">Denn </w:t>
      </w:r>
      <w:r w:rsidR="00905669">
        <w:rPr>
          <w:rFonts w:asciiTheme="minorHAnsi" w:hAnsiTheme="minorHAnsi" w:cstheme="minorHAnsi"/>
          <w:sz w:val="24"/>
          <w:szCs w:val="24"/>
        </w:rPr>
        <w:t xml:space="preserve">zum einen ist </w:t>
      </w:r>
      <w:r>
        <w:rPr>
          <w:rFonts w:asciiTheme="minorHAnsi" w:hAnsiTheme="minorHAnsi" w:cstheme="minorHAnsi"/>
          <w:sz w:val="24"/>
          <w:szCs w:val="24"/>
        </w:rPr>
        <w:t xml:space="preserve">die Duschwanne </w:t>
      </w:r>
      <w:r w:rsidR="009C4E9A">
        <w:rPr>
          <w:rFonts w:asciiTheme="minorHAnsi" w:hAnsiTheme="minorHAnsi" w:cstheme="minorHAnsi"/>
          <w:sz w:val="24"/>
          <w:szCs w:val="24"/>
        </w:rPr>
        <w:t xml:space="preserve">in drei verschiedenen Tiefen von 900 mm, 1.000 mm und 1.200 mm erhältlich. </w:t>
      </w:r>
      <w:r w:rsidR="00905669">
        <w:rPr>
          <w:rFonts w:asciiTheme="minorHAnsi" w:hAnsiTheme="minorHAnsi" w:cstheme="minorHAnsi"/>
          <w:sz w:val="24"/>
          <w:szCs w:val="24"/>
        </w:rPr>
        <w:t>Zum anderen</w:t>
      </w:r>
      <w:r>
        <w:rPr>
          <w:rFonts w:asciiTheme="minorHAnsi" w:hAnsiTheme="minorHAnsi" w:cstheme="minorHAnsi"/>
          <w:sz w:val="24"/>
          <w:szCs w:val="24"/>
        </w:rPr>
        <w:t xml:space="preserve"> kann die </w:t>
      </w:r>
      <w:r w:rsidR="009C4E9A">
        <w:rPr>
          <w:rFonts w:asciiTheme="minorHAnsi" w:hAnsiTheme="minorHAnsi" w:cstheme="minorHAnsi"/>
          <w:sz w:val="24"/>
          <w:szCs w:val="24"/>
        </w:rPr>
        <w:t xml:space="preserve">Breite </w:t>
      </w:r>
      <w:r w:rsidR="00A37A32">
        <w:rPr>
          <w:rFonts w:asciiTheme="minorHAnsi" w:hAnsiTheme="minorHAnsi" w:cstheme="minorHAnsi"/>
          <w:sz w:val="24"/>
          <w:szCs w:val="24"/>
        </w:rPr>
        <w:t xml:space="preserve">sowohl </w:t>
      </w:r>
      <w:r w:rsidR="007912BB">
        <w:rPr>
          <w:rFonts w:asciiTheme="minorHAnsi" w:hAnsiTheme="minorHAnsi" w:cstheme="minorHAnsi"/>
          <w:sz w:val="24"/>
          <w:szCs w:val="24"/>
        </w:rPr>
        <w:t>in</w:t>
      </w:r>
      <w:r w:rsidR="009C4E9A">
        <w:rPr>
          <w:rFonts w:asciiTheme="minorHAnsi" w:hAnsiTheme="minorHAnsi" w:cstheme="minorHAnsi"/>
          <w:sz w:val="24"/>
          <w:szCs w:val="24"/>
        </w:rPr>
        <w:t xml:space="preserve"> Standard</w:t>
      </w:r>
      <w:r w:rsidR="00A37A32">
        <w:rPr>
          <w:rFonts w:asciiTheme="minorHAnsi" w:hAnsiTheme="minorHAnsi" w:cstheme="minorHAnsi"/>
          <w:sz w:val="24"/>
          <w:szCs w:val="24"/>
        </w:rPr>
        <w:t>-</w:t>
      </w:r>
      <w:r w:rsidR="009C4E9A">
        <w:rPr>
          <w:rFonts w:asciiTheme="minorHAnsi" w:hAnsiTheme="minorHAnsi" w:cstheme="minorHAnsi"/>
          <w:sz w:val="24"/>
          <w:szCs w:val="24"/>
        </w:rPr>
        <w:t xml:space="preserve"> </w:t>
      </w:r>
      <w:r w:rsidR="00A37A32">
        <w:rPr>
          <w:rFonts w:asciiTheme="minorHAnsi" w:hAnsiTheme="minorHAnsi" w:cstheme="minorHAnsi"/>
          <w:sz w:val="24"/>
          <w:szCs w:val="24"/>
        </w:rPr>
        <w:t>als auch</w:t>
      </w:r>
      <w:r w:rsidR="007912BB">
        <w:rPr>
          <w:rFonts w:asciiTheme="minorHAnsi" w:hAnsiTheme="minorHAnsi" w:cstheme="minorHAnsi"/>
          <w:sz w:val="24"/>
          <w:szCs w:val="24"/>
        </w:rPr>
        <w:t xml:space="preserve"> Sondermaßen </w:t>
      </w:r>
      <w:r w:rsidR="009C4E9A">
        <w:rPr>
          <w:rFonts w:asciiTheme="minorHAnsi" w:hAnsiTheme="minorHAnsi" w:cstheme="minorHAnsi"/>
          <w:sz w:val="24"/>
          <w:szCs w:val="24"/>
        </w:rPr>
        <w:t xml:space="preserve">passgenau auf die spezifischen Gegebenheiten vor Ort umgesetzt werden. </w:t>
      </w:r>
      <w:r w:rsidR="00905669">
        <w:rPr>
          <w:rFonts w:asciiTheme="minorHAnsi" w:hAnsiTheme="minorHAnsi" w:cstheme="minorHAnsi"/>
          <w:sz w:val="24"/>
          <w:szCs w:val="24"/>
        </w:rPr>
        <w:t>D</w:t>
      </w:r>
      <w:r w:rsidR="001049A8">
        <w:rPr>
          <w:rFonts w:asciiTheme="minorHAnsi" w:hAnsiTheme="minorHAnsi" w:cstheme="minorHAnsi"/>
          <w:sz w:val="24"/>
          <w:szCs w:val="24"/>
        </w:rPr>
        <w:t xml:space="preserve">es </w:t>
      </w:r>
      <w:proofErr w:type="spellStart"/>
      <w:r w:rsidR="001049A8">
        <w:rPr>
          <w:rFonts w:asciiTheme="minorHAnsi" w:hAnsiTheme="minorHAnsi" w:cstheme="minorHAnsi"/>
          <w:sz w:val="24"/>
          <w:szCs w:val="24"/>
        </w:rPr>
        <w:t>Weiteren</w:t>
      </w:r>
      <w:proofErr w:type="spellEnd"/>
      <w:r w:rsidR="001049A8">
        <w:rPr>
          <w:rFonts w:asciiTheme="minorHAnsi" w:hAnsiTheme="minorHAnsi" w:cstheme="minorHAnsi"/>
          <w:sz w:val="24"/>
          <w:szCs w:val="24"/>
        </w:rPr>
        <w:t xml:space="preserve"> </w:t>
      </w:r>
      <w:r w:rsidR="00905669">
        <w:rPr>
          <w:rFonts w:asciiTheme="minorHAnsi" w:hAnsiTheme="minorHAnsi" w:cstheme="minorHAnsi"/>
          <w:sz w:val="24"/>
          <w:szCs w:val="24"/>
        </w:rPr>
        <w:t>hat d</w:t>
      </w:r>
      <w:r w:rsidR="009C4E9A">
        <w:rPr>
          <w:rFonts w:asciiTheme="minorHAnsi" w:hAnsiTheme="minorHAnsi" w:cstheme="minorHAnsi"/>
          <w:sz w:val="24"/>
          <w:szCs w:val="24"/>
        </w:rPr>
        <w:t xml:space="preserve">er ostwestfälische Metallwarenhersteller seine „Atrium“ </w:t>
      </w:r>
      <w:r w:rsidR="00905669">
        <w:rPr>
          <w:rFonts w:asciiTheme="minorHAnsi" w:hAnsiTheme="minorHAnsi" w:cstheme="minorHAnsi"/>
          <w:sz w:val="24"/>
          <w:szCs w:val="24"/>
        </w:rPr>
        <w:t xml:space="preserve">zum direkten Ausfliesen </w:t>
      </w:r>
      <w:r w:rsidR="009C4E9A">
        <w:rPr>
          <w:rFonts w:asciiTheme="minorHAnsi" w:hAnsiTheme="minorHAnsi" w:cstheme="minorHAnsi"/>
          <w:sz w:val="24"/>
          <w:szCs w:val="24"/>
        </w:rPr>
        <w:t>für Plattenstärken zwischen 6 mm und 12 mm ausgelegt, auf Wunsch sind</w:t>
      </w:r>
      <w:r w:rsidR="001049A8">
        <w:rPr>
          <w:rFonts w:asciiTheme="minorHAnsi" w:hAnsiTheme="minorHAnsi" w:cstheme="minorHAnsi"/>
          <w:sz w:val="24"/>
          <w:szCs w:val="24"/>
        </w:rPr>
        <w:t xml:space="preserve"> darüber hinaus</w:t>
      </w:r>
      <w:r w:rsidR="009C4E9A">
        <w:rPr>
          <w:rFonts w:asciiTheme="minorHAnsi" w:hAnsiTheme="minorHAnsi" w:cstheme="minorHAnsi"/>
          <w:sz w:val="24"/>
          <w:szCs w:val="24"/>
        </w:rPr>
        <w:t xml:space="preserve"> Stärken bis 20 mm realisierbar.</w:t>
      </w:r>
      <w:r w:rsidR="00A51D20">
        <w:rPr>
          <w:rFonts w:asciiTheme="minorHAnsi" w:hAnsiTheme="minorHAnsi" w:cstheme="minorHAnsi"/>
          <w:sz w:val="24"/>
          <w:szCs w:val="24"/>
        </w:rPr>
        <w:t xml:space="preserve"> </w:t>
      </w:r>
    </w:p>
    <w:p w14:paraId="51D0C6C9" w14:textId="5B011077" w:rsidR="001A053B" w:rsidRPr="00A461FA" w:rsidRDefault="006B15AF" w:rsidP="005B1417">
      <w:pPr>
        <w:spacing w:line="360" w:lineRule="auto"/>
        <w:rPr>
          <w:rFonts w:asciiTheme="minorHAnsi" w:hAnsiTheme="minorHAnsi" w:cstheme="minorHAnsi"/>
          <w:color w:val="000000" w:themeColor="text1"/>
          <w:sz w:val="24"/>
          <w:szCs w:val="24"/>
        </w:rPr>
      </w:pPr>
      <w:r w:rsidRPr="00A461FA">
        <w:rPr>
          <w:rFonts w:asciiTheme="minorHAnsi" w:hAnsiTheme="minorHAnsi" w:cstheme="minorHAnsi"/>
          <w:b/>
          <w:color w:val="000000" w:themeColor="text1"/>
          <w:sz w:val="24"/>
          <w:szCs w:val="24"/>
        </w:rPr>
        <w:lastRenderedPageBreak/>
        <w:t>(ca.</w:t>
      </w:r>
      <w:r w:rsidR="00B328C8" w:rsidRPr="00A461FA">
        <w:rPr>
          <w:rFonts w:asciiTheme="minorHAnsi" w:hAnsiTheme="minorHAnsi" w:cstheme="minorHAnsi"/>
          <w:b/>
          <w:color w:val="000000" w:themeColor="text1"/>
          <w:sz w:val="24"/>
          <w:szCs w:val="24"/>
        </w:rPr>
        <w:t xml:space="preserve"> </w:t>
      </w:r>
      <w:r w:rsidR="00A461FA" w:rsidRPr="00A461FA">
        <w:rPr>
          <w:rFonts w:asciiTheme="minorHAnsi" w:hAnsiTheme="minorHAnsi" w:cstheme="minorHAnsi"/>
          <w:b/>
          <w:color w:val="000000" w:themeColor="text1"/>
          <w:sz w:val="24"/>
          <w:szCs w:val="24"/>
        </w:rPr>
        <w:t>3</w:t>
      </w:r>
      <w:r w:rsidR="00480B26" w:rsidRPr="00A461FA">
        <w:rPr>
          <w:rFonts w:asciiTheme="minorHAnsi" w:hAnsiTheme="minorHAnsi" w:cstheme="minorHAnsi"/>
          <w:b/>
          <w:color w:val="000000" w:themeColor="text1"/>
          <w:sz w:val="24"/>
          <w:szCs w:val="24"/>
        </w:rPr>
        <w:t>.</w:t>
      </w:r>
      <w:r w:rsidR="00A461FA" w:rsidRPr="00A461FA">
        <w:rPr>
          <w:rFonts w:asciiTheme="minorHAnsi" w:hAnsiTheme="minorHAnsi" w:cstheme="minorHAnsi"/>
          <w:b/>
          <w:color w:val="000000" w:themeColor="text1"/>
          <w:sz w:val="24"/>
          <w:szCs w:val="24"/>
        </w:rPr>
        <w:t>4</w:t>
      </w:r>
      <w:r w:rsidR="00D60738">
        <w:rPr>
          <w:rFonts w:asciiTheme="minorHAnsi" w:hAnsiTheme="minorHAnsi" w:cstheme="minorHAnsi"/>
          <w:b/>
          <w:color w:val="000000" w:themeColor="text1"/>
          <w:sz w:val="24"/>
          <w:szCs w:val="24"/>
        </w:rPr>
        <w:t>5</w:t>
      </w:r>
      <w:r w:rsidR="00A461FA" w:rsidRPr="00A461FA">
        <w:rPr>
          <w:rFonts w:asciiTheme="minorHAnsi" w:hAnsiTheme="minorHAnsi" w:cstheme="minorHAnsi"/>
          <w:b/>
          <w:color w:val="000000" w:themeColor="text1"/>
          <w:sz w:val="24"/>
          <w:szCs w:val="24"/>
        </w:rPr>
        <w:t>0</w:t>
      </w:r>
      <w:r w:rsidRPr="00A461FA">
        <w:rPr>
          <w:rFonts w:asciiTheme="minorHAnsi" w:hAnsiTheme="minorHAnsi" w:cstheme="minorHAnsi"/>
          <w:b/>
          <w:color w:val="000000" w:themeColor="text1"/>
          <w:sz w:val="24"/>
          <w:szCs w:val="24"/>
        </w:rPr>
        <w:t xml:space="preserve"> </w:t>
      </w:r>
      <w:r w:rsidR="001A053B" w:rsidRPr="00A461FA">
        <w:rPr>
          <w:rFonts w:asciiTheme="minorHAnsi" w:hAnsiTheme="minorHAnsi" w:cstheme="minorHAnsi"/>
          <w:b/>
          <w:color w:val="000000" w:themeColor="text1"/>
          <w:sz w:val="24"/>
          <w:szCs w:val="24"/>
        </w:rPr>
        <w:t>Zeichen)</w:t>
      </w:r>
    </w:p>
    <w:p w14:paraId="6F56DF77" w14:textId="6D7144F8"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06E7" w14:textId="77777777" w:rsidR="00F95426" w:rsidRDefault="00F95426" w:rsidP="002D5283">
      <w:pPr>
        <w:spacing w:after="0" w:line="240" w:lineRule="auto"/>
      </w:pPr>
      <w:r>
        <w:separator/>
      </w:r>
    </w:p>
  </w:endnote>
  <w:endnote w:type="continuationSeparator" w:id="0">
    <w:p w14:paraId="4EDF4F75" w14:textId="77777777" w:rsidR="00F95426" w:rsidRDefault="00F95426"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F95426">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8B1C" w14:textId="77777777" w:rsidR="00F95426" w:rsidRDefault="00F95426" w:rsidP="002D5283">
      <w:pPr>
        <w:spacing w:after="0" w:line="240" w:lineRule="auto"/>
      </w:pPr>
      <w:r>
        <w:separator/>
      </w:r>
    </w:p>
  </w:footnote>
  <w:footnote w:type="continuationSeparator" w:id="0">
    <w:p w14:paraId="7D88A8E3" w14:textId="77777777" w:rsidR="00F95426" w:rsidRDefault="00F95426"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F95426">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133"/>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5D08"/>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6A2"/>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2C8"/>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49A8"/>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6DF"/>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3A8D"/>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1CC0"/>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6D16"/>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445"/>
    <w:rsid w:val="00327872"/>
    <w:rsid w:val="00330AC7"/>
    <w:rsid w:val="0033208A"/>
    <w:rsid w:val="0033305B"/>
    <w:rsid w:val="00333132"/>
    <w:rsid w:val="00334B14"/>
    <w:rsid w:val="0033527C"/>
    <w:rsid w:val="00335B47"/>
    <w:rsid w:val="0033733D"/>
    <w:rsid w:val="003407DA"/>
    <w:rsid w:val="00341D8C"/>
    <w:rsid w:val="00342400"/>
    <w:rsid w:val="00343158"/>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01C"/>
    <w:rsid w:val="0041436F"/>
    <w:rsid w:val="004153DB"/>
    <w:rsid w:val="004158AC"/>
    <w:rsid w:val="004166BB"/>
    <w:rsid w:val="004176F2"/>
    <w:rsid w:val="00417837"/>
    <w:rsid w:val="00417947"/>
    <w:rsid w:val="00421485"/>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75D4"/>
    <w:rsid w:val="00480B26"/>
    <w:rsid w:val="00483901"/>
    <w:rsid w:val="00486FC3"/>
    <w:rsid w:val="004874A8"/>
    <w:rsid w:val="00492754"/>
    <w:rsid w:val="004962B5"/>
    <w:rsid w:val="0049631C"/>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189"/>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16A"/>
    <w:rsid w:val="0064263B"/>
    <w:rsid w:val="00645636"/>
    <w:rsid w:val="00646E5A"/>
    <w:rsid w:val="0065447B"/>
    <w:rsid w:val="006549D3"/>
    <w:rsid w:val="00654B56"/>
    <w:rsid w:val="006578C9"/>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77FCF"/>
    <w:rsid w:val="00686C54"/>
    <w:rsid w:val="00687067"/>
    <w:rsid w:val="00687934"/>
    <w:rsid w:val="00690482"/>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C0D"/>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5189"/>
    <w:rsid w:val="006E67D6"/>
    <w:rsid w:val="006F0263"/>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3888"/>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274C"/>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2BB"/>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27E3"/>
    <w:rsid w:val="007C479D"/>
    <w:rsid w:val="007C6194"/>
    <w:rsid w:val="007C670D"/>
    <w:rsid w:val="007D03EA"/>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2821"/>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16C"/>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8F6"/>
    <w:rsid w:val="00904C07"/>
    <w:rsid w:val="00905669"/>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975"/>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4E9A"/>
    <w:rsid w:val="009C5552"/>
    <w:rsid w:val="009C60FB"/>
    <w:rsid w:val="009C6E58"/>
    <w:rsid w:val="009D07FB"/>
    <w:rsid w:val="009D23C7"/>
    <w:rsid w:val="009D2E72"/>
    <w:rsid w:val="009D33AE"/>
    <w:rsid w:val="009D43F8"/>
    <w:rsid w:val="009D46AD"/>
    <w:rsid w:val="009D4A5A"/>
    <w:rsid w:val="009D64A6"/>
    <w:rsid w:val="009D64F0"/>
    <w:rsid w:val="009D73B9"/>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74"/>
    <w:rsid w:val="00A24FA4"/>
    <w:rsid w:val="00A250DE"/>
    <w:rsid w:val="00A2528A"/>
    <w:rsid w:val="00A26427"/>
    <w:rsid w:val="00A26AD2"/>
    <w:rsid w:val="00A26D8B"/>
    <w:rsid w:val="00A313FE"/>
    <w:rsid w:val="00A31F95"/>
    <w:rsid w:val="00A34EE3"/>
    <w:rsid w:val="00A35FCF"/>
    <w:rsid w:val="00A36617"/>
    <w:rsid w:val="00A37279"/>
    <w:rsid w:val="00A37A32"/>
    <w:rsid w:val="00A422F7"/>
    <w:rsid w:val="00A45131"/>
    <w:rsid w:val="00A461FA"/>
    <w:rsid w:val="00A47124"/>
    <w:rsid w:val="00A47C0B"/>
    <w:rsid w:val="00A50D55"/>
    <w:rsid w:val="00A51560"/>
    <w:rsid w:val="00A5161F"/>
    <w:rsid w:val="00A51D20"/>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871"/>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6CF7"/>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37"/>
    <w:rsid w:val="00D47E82"/>
    <w:rsid w:val="00D5002B"/>
    <w:rsid w:val="00D50BB1"/>
    <w:rsid w:val="00D53A24"/>
    <w:rsid w:val="00D53D8F"/>
    <w:rsid w:val="00D54792"/>
    <w:rsid w:val="00D54920"/>
    <w:rsid w:val="00D5520D"/>
    <w:rsid w:val="00D5577C"/>
    <w:rsid w:val="00D55D61"/>
    <w:rsid w:val="00D566C2"/>
    <w:rsid w:val="00D60738"/>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4FD"/>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C7AC3"/>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24EF"/>
    <w:rsid w:val="00E242FB"/>
    <w:rsid w:val="00E25182"/>
    <w:rsid w:val="00E25638"/>
    <w:rsid w:val="00E25AAF"/>
    <w:rsid w:val="00E2665F"/>
    <w:rsid w:val="00E26F0E"/>
    <w:rsid w:val="00E30E43"/>
    <w:rsid w:val="00E31382"/>
    <w:rsid w:val="00E3255E"/>
    <w:rsid w:val="00E33BB2"/>
    <w:rsid w:val="00E34AE6"/>
    <w:rsid w:val="00E34DF9"/>
    <w:rsid w:val="00E369E9"/>
    <w:rsid w:val="00E36B77"/>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04F"/>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1808"/>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5426"/>
    <w:rsid w:val="00F96D6C"/>
    <w:rsid w:val="00FA0E84"/>
    <w:rsid w:val="00FA11AB"/>
    <w:rsid w:val="00FA158A"/>
    <w:rsid w:val="00FA31AB"/>
    <w:rsid w:val="00FA3B9B"/>
    <w:rsid w:val="00FA404C"/>
    <w:rsid w:val="00FA5408"/>
    <w:rsid w:val="00FA5724"/>
    <w:rsid w:val="00FA5ADB"/>
    <w:rsid w:val="00FA65CC"/>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485"/>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A37A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332</cp:revision>
  <cp:lastPrinted>2020-02-05T14:19:00Z</cp:lastPrinted>
  <dcterms:created xsi:type="dcterms:W3CDTF">2017-07-10T11:03:00Z</dcterms:created>
  <dcterms:modified xsi:type="dcterms:W3CDTF">2025-04-24T06:16:00Z</dcterms:modified>
</cp:coreProperties>
</file>