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056AC02F" w:rsidR="000F6C3F" w:rsidRDefault="005A6944" w:rsidP="009E76AC">
      <w:pPr>
        <w:rPr>
          <w:rFonts w:cs="Arial"/>
          <w:b/>
          <w:sz w:val="28"/>
          <w:szCs w:val="28"/>
        </w:rPr>
      </w:pPr>
      <w:r>
        <w:rPr>
          <w:rFonts w:cs="Arial"/>
          <w:b/>
          <w:sz w:val="28"/>
          <w:szCs w:val="28"/>
        </w:rPr>
        <w:t>Designvielfalt nach Maß</w:t>
      </w:r>
    </w:p>
    <w:p w14:paraId="5E44442B" w14:textId="49E6BBE0" w:rsidR="00115307" w:rsidRPr="004E7920" w:rsidRDefault="005A6944" w:rsidP="009E76AC">
      <w:pPr>
        <w:rPr>
          <w:rFonts w:cs="Arial"/>
          <w:b/>
          <w:sz w:val="28"/>
          <w:szCs w:val="28"/>
        </w:rPr>
      </w:pPr>
      <w:r>
        <w:rPr>
          <w:rFonts w:cs="Arial"/>
          <w:b/>
          <w:sz w:val="28"/>
          <w:szCs w:val="28"/>
        </w:rPr>
        <w:t>Individuelle</w:t>
      </w:r>
      <w:r w:rsidR="00115307">
        <w:rPr>
          <w:rFonts w:cs="Arial"/>
          <w:b/>
          <w:sz w:val="28"/>
          <w:szCs w:val="28"/>
        </w:rPr>
        <w:t xml:space="preserve"> Lichtschacht-Abdeckungen der Firma Richard Brink</w:t>
      </w:r>
    </w:p>
    <w:p w14:paraId="0D3DC664" w14:textId="33709CF6" w:rsidR="0013426C" w:rsidRPr="0013426C" w:rsidRDefault="009D23C7" w:rsidP="0013426C">
      <w:pPr>
        <w:spacing w:line="360" w:lineRule="auto"/>
        <w:rPr>
          <w:rFonts w:cs="Arial"/>
          <w:b/>
          <w:sz w:val="24"/>
          <w:szCs w:val="24"/>
        </w:rPr>
      </w:pPr>
      <w:proofErr w:type="spellStart"/>
      <w:r>
        <w:rPr>
          <w:rFonts w:cs="Arial"/>
          <w:b/>
          <w:sz w:val="24"/>
          <w:szCs w:val="24"/>
        </w:rPr>
        <w:t>Schloß</w:t>
      </w:r>
      <w:proofErr w:type="spellEnd"/>
      <w:r>
        <w:rPr>
          <w:rFonts w:cs="Arial"/>
          <w:b/>
          <w:sz w:val="24"/>
          <w:szCs w:val="24"/>
        </w:rPr>
        <w:t xml:space="preserve"> Holte-Stukenbrock,</w:t>
      </w:r>
      <w:r w:rsidR="005B7E2A">
        <w:rPr>
          <w:rFonts w:cs="Arial"/>
          <w:b/>
          <w:sz w:val="24"/>
          <w:szCs w:val="24"/>
        </w:rPr>
        <w:t xml:space="preserve"> 30.04</w:t>
      </w:r>
      <w:r>
        <w:rPr>
          <w:rFonts w:cs="Arial"/>
          <w:b/>
          <w:sz w:val="24"/>
          <w:szCs w:val="24"/>
        </w:rPr>
        <w:t>.202</w:t>
      </w:r>
      <w:r w:rsidR="00B21F09">
        <w:rPr>
          <w:rFonts w:cs="Arial"/>
          <w:b/>
          <w:sz w:val="24"/>
          <w:szCs w:val="24"/>
        </w:rPr>
        <w:t>4</w:t>
      </w:r>
      <w:r>
        <w:rPr>
          <w:rFonts w:cs="Arial"/>
          <w:b/>
          <w:sz w:val="24"/>
          <w:szCs w:val="24"/>
        </w:rPr>
        <w:t xml:space="preserve">. </w:t>
      </w:r>
      <w:r w:rsidR="00C92335">
        <w:rPr>
          <w:rFonts w:cs="Arial"/>
          <w:b/>
          <w:sz w:val="24"/>
          <w:szCs w:val="24"/>
        </w:rPr>
        <w:t xml:space="preserve">Abdeckungen für Licht- und Kellerschächte aus Metall </w:t>
      </w:r>
      <w:r w:rsidR="0071535A">
        <w:rPr>
          <w:rFonts w:cs="Arial"/>
          <w:b/>
          <w:sz w:val="24"/>
          <w:szCs w:val="24"/>
        </w:rPr>
        <w:t>gewährleisten</w:t>
      </w:r>
      <w:r w:rsidR="00C92335">
        <w:rPr>
          <w:rFonts w:cs="Arial"/>
          <w:b/>
          <w:sz w:val="24"/>
          <w:szCs w:val="24"/>
        </w:rPr>
        <w:t xml:space="preserve"> einen trittfesten Abschluss an der Oberfläche, schützen die Kellerfenster vor unbefugte</w:t>
      </w:r>
      <w:r w:rsidR="005A6944">
        <w:rPr>
          <w:rFonts w:cs="Arial"/>
          <w:b/>
          <w:sz w:val="24"/>
          <w:szCs w:val="24"/>
        </w:rPr>
        <w:t>m</w:t>
      </w:r>
      <w:r w:rsidR="00C92335">
        <w:rPr>
          <w:rFonts w:cs="Arial"/>
          <w:b/>
          <w:sz w:val="24"/>
          <w:szCs w:val="24"/>
        </w:rPr>
        <w:t xml:space="preserve"> Zugriff, halten Laub sowie Grobschmutz ab und stellen den Luftzufluss in Kellergeschosse sicher. Die Firma Richard Brink ergänzt diese grundlegenden Anforderungen mithilfe ihrer hauseigenen Lichtschacht-Abdeckungen um Aspekte wie Designvielfalt und Fertigung </w:t>
      </w:r>
      <w:r w:rsidR="005A6944">
        <w:rPr>
          <w:rFonts w:cs="Arial"/>
          <w:b/>
          <w:sz w:val="24"/>
          <w:szCs w:val="24"/>
        </w:rPr>
        <w:t>nach</w:t>
      </w:r>
      <w:r w:rsidR="00C92335">
        <w:rPr>
          <w:rFonts w:cs="Arial"/>
          <w:b/>
          <w:sz w:val="24"/>
          <w:szCs w:val="24"/>
        </w:rPr>
        <w:t xml:space="preserve"> Maß.</w:t>
      </w:r>
    </w:p>
    <w:p w14:paraId="73ED9C04" w14:textId="17D92338" w:rsidR="00115307" w:rsidRPr="00115307" w:rsidRDefault="005A6944" w:rsidP="00115307">
      <w:pPr>
        <w:spacing w:line="360" w:lineRule="auto"/>
        <w:rPr>
          <w:rFonts w:cs="Arial"/>
          <w:bCs/>
          <w:sz w:val="24"/>
          <w:szCs w:val="24"/>
        </w:rPr>
      </w:pPr>
      <w:r>
        <w:rPr>
          <w:rFonts w:cs="Arial"/>
          <w:bCs/>
          <w:sz w:val="24"/>
          <w:szCs w:val="24"/>
        </w:rPr>
        <w:t>Die</w:t>
      </w:r>
      <w:r w:rsidR="00115307" w:rsidRPr="00115307">
        <w:rPr>
          <w:rFonts w:cs="Arial"/>
          <w:bCs/>
          <w:sz w:val="24"/>
          <w:szCs w:val="24"/>
        </w:rPr>
        <w:t xml:space="preserve"> Lichtschacht</w:t>
      </w:r>
      <w:r w:rsidR="00D9085D">
        <w:rPr>
          <w:rFonts w:cs="Arial"/>
          <w:bCs/>
          <w:sz w:val="24"/>
          <w:szCs w:val="24"/>
        </w:rPr>
        <w:t>-A</w:t>
      </w:r>
      <w:r w:rsidR="00115307" w:rsidRPr="00115307">
        <w:rPr>
          <w:rFonts w:cs="Arial"/>
          <w:bCs/>
          <w:sz w:val="24"/>
          <w:szCs w:val="24"/>
        </w:rPr>
        <w:t>bdeckungen</w:t>
      </w:r>
      <w:r>
        <w:rPr>
          <w:rFonts w:cs="Arial"/>
          <w:bCs/>
          <w:sz w:val="24"/>
          <w:szCs w:val="24"/>
        </w:rPr>
        <w:t xml:space="preserve"> der Richard Brink GmbH &amp; Co. KG</w:t>
      </w:r>
      <w:r w:rsidR="00115307" w:rsidRPr="00115307">
        <w:rPr>
          <w:rFonts w:cs="Arial"/>
          <w:bCs/>
          <w:sz w:val="24"/>
          <w:szCs w:val="24"/>
        </w:rPr>
        <w:t xml:space="preserve"> verleihen </w:t>
      </w:r>
      <w:r>
        <w:rPr>
          <w:rFonts w:cs="Arial"/>
          <w:bCs/>
          <w:sz w:val="24"/>
          <w:szCs w:val="24"/>
        </w:rPr>
        <w:t xml:space="preserve">allen </w:t>
      </w:r>
      <w:r w:rsidR="00115307" w:rsidRPr="00115307">
        <w:rPr>
          <w:rFonts w:cs="Arial"/>
          <w:bCs/>
          <w:sz w:val="24"/>
          <w:szCs w:val="24"/>
        </w:rPr>
        <w:t xml:space="preserve">Kellerschächten einen passgenauen und optisch ansprechenden Abschluss. Passgenau, weil </w:t>
      </w:r>
      <w:r>
        <w:rPr>
          <w:rFonts w:cs="Arial"/>
          <w:bCs/>
          <w:sz w:val="24"/>
          <w:szCs w:val="24"/>
        </w:rPr>
        <w:t>die</w:t>
      </w:r>
      <w:r w:rsidR="00115307" w:rsidRPr="00115307">
        <w:rPr>
          <w:rFonts w:cs="Arial"/>
          <w:bCs/>
          <w:sz w:val="24"/>
          <w:szCs w:val="24"/>
        </w:rPr>
        <w:t xml:space="preserve"> Abdeckung</w:t>
      </w:r>
      <w:r>
        <w:rPr>
          <w:rFonts w:cs="Arial"/>
          <w:bCs/>
          <w:sz w:val="24"/>
          <w:szCs w:val="24"/>
        </w:rPr>
        <w:t>en</w:t>
      </w:r>
      <w:r w:rsidR="00115307" w:rsidRPr="00115307">
        <w:rPr>
          <w:rFonts w:cs="Arial"/>
          <w:bCs/>
          <w:sz w:val="24"/>
          <w:szCs w:val="24"/>
        </w:rPr>
        <w:t xml:space="preserve"> stets entsprechend individuelle</w:t>
      </w:r>
      <w:r>
        <w:rPr>
          <w:rFonts w:cs="Arial"/>
          <w:bCs/>
          <w:sz w:val="24"/>
          <w:szCs w:val="24"/>
        </w:rPr>
        <w:t>r</w:t>
      </w:r>
      <w:r w:rsidR="00115307" w:rsidRPr="00115307">
        <w:rPr>
          <w:rFonts w:cs="Arial"/>
          <w:bCs/>
          <w:sz w:val="24"/>
          <w:szCs w:val="24"/>
        </w:rPr>
        <w:t xml:space="preserve"> </w:t>
      </w:r>
      <w:r>
        <w:rPr>
          <w:rFonts w:cs="Arial"/>
          <w:bCs/>
          <w:sz w:val="24"/>
          <w:szCs w:val="24"/>
        </w:rPr>
        <w:t>Kundenv</w:t>
      </w:r>
      <w:r w:rsidR="00115307" w:rsidRPr="00115307">
        <w:rPr>
          <w:rFonts w:cs="Arial"/>
          <w:bCs/>
          <w:sz w:val="24"/>
          <w:szCs w:val="24"/>
        </w:rPr>
        <w:t xml:space="preserve">orgaben auf Maß </w:t>
      </w:r>
      <w:r>
        <w:rPr>
          <w:rFonts w:cs="Arial"/>
          <w:bCs/>
          <w:sz w:val="24"/>
          <w:szCs w:val="24"/>
        </w:rPr>
        <w:t>gefertigt werden</w:t>
      </w:r>
      <w:r w:rsidR="00115307" w:rsidRPr="00115307">
        <w:rPr>
          <w:rFonts w:cs="Arial"/>
          <w:bCs/>
          <w:sz w:val="24"/>
          <w:szCs w:val="24"/>
        </w:rPr>
        <w:t xml:space="preserve">, optisch ansprechend, da </w:t>
      </w:r>
      <w:r>
        <w:rPr>
          <w:rFonts w:cs="Arial"/>
          <w:bCs/>
          <w:sz w:val="24"/>
          <w:szCs w:val="24"/>
        </w:rPr>
        <w:t>aus einem</w:t>
      </w:r>
      <w:r w:rsidR="00115307" w:rsidRPr="00115307">
        <w:rPr>
          <w:rFonts w:cs="Arial"/>
          <w:bCs/>
          <w:sz w:val="24"/>
          <w:szCs w:val="24"/>
        </w:rPr>
        <w:t xml:space="preserve"> umfangreichen Rost-Sortiment </w:t>
      </w:r>
      <w:r>
        <w:rPr>
          <w:rFonts w:cs="Arial"/>
          <w:bCs/>
          <w:sz w:val="24"/>
          <w:szCs w:val="24"/>
        </w:rPr>
        <w:t>gewählt werden kann</w:t>
      </w:r>
      <w:r w:rsidR="00115307" w:rsidRPr="00115307">
        <w:rPr>
          <w:rFonts w:cs="Arial"/>
          <w:bCs/>
          <w:sz w:val="24"/>
          <w:szCs w:val="24"/>
        </w:rPr>
        <w:t>. Vom klassischen Maschenrost bis hin zur auffälligen Design-Lösung ist für jeden Geschmack etwas dabei.</w:t>
      </w:r>
    </w:p>
    <w:p w14:paraId="7D874042" w14:textId="77777777" w:rsidR="00115307" w:rsidRPr="00115307" w:rsidRDefault="00115307" w:rsidP="00115307">
      <w:pPr>
        <w:spacing w:line="360" w:lineRule="auto"/>
        <w:rPr>
          <w:rFonts w:cs="Arial"/>
          <w:b/>
          <w:bCs/>
          <w:sz w:val="24"/>
          <w:szCs w:val="24"/>
        </w:rPr>
      </w:pPr>
      <w:r w:rsidRPr="00115307">
        <w:rPr>
          <w:rFonts w:cs="Arial"/>
          <w:b/>
          <w:bCs/>
          <w:sz w:val="24"/>
          <w:szCs w:val="24"/>
        </w:rPr>
        <w:t>Roste und Winkelrahmen für jede Einbausituation</w:t>
      </w:r>
    </w:p>
    <w:p w14:paraId="00045D9A" w14:textId="2D80D237" w:rsidR="00115307" w:rsidRDefault="00115307" w:rsidP="00115307">
      <w:pPr>
        <w:spacing w:line="360" w:lineRule="auto"/>
        <w:rPr>
          <w:rFonts w:cs="Arial"/>
          <w:bCs/>
          <w:sz w:val="24"/>
          <w:szCs w:val="24"/>
        </w:rPr>
      </w:pPr>
      <w:r w:rsidRPr="00115307">
        <w:rPr>
          <w:rFonts w:cs="Arial"/>
          <w:bCs/>
          <w:sz w:val="24"/>
          <w:szCs w:val="24"/>
        </w:rPr>
        <w:t>Zur Auswahl geeigneter Kellerschacht</w:t>
      </w:r>
      <w:r w:rsidR="00D9085D">
        <w:rPr>
          <w:rFonts w:cs="Arial"/>
          <w:bCs/>
          <w:sz w:val="24"/>
          <w:szCs w:val="24"/>
        </w:rPr>
        <w:t>-A</w:t>
      </w:r>
      <w:r w:rsidRPr="00115307">
        <w:rPr>
          <w:rFonts w:cs="Arial"/>
          <w:bCs/>
          <w:sz w:val="24"/>
          <w:szCs w:val="24"/>
        </w:rPr>
        <w:t>bdeckungen biete</w:t>
      </w:r>
      <w:r w:rsidR="005A6944">
        <w:rPr>
          <w:rFonts w:cs="Arial"/>
          <w:bCs/>
          <w:sz w:val="24"/>
          <w:szCs w:val="24"/>
        </w:rPr>
        <w:t xml:space="preserve">t der Metallwarenhersteller </w:t>
      </w:r>
      <w:r w:rsidRPr="00115307">
        <w:rPr>
          <w:rFonts w:cs="Arial"/>
          <w:bCs/>
          <w:sz w:val="24"/>
          <w:szCs w:val="24"/>
        </w:rPr>
        <w:t>sowohl die Anfertigung von Rosten</w:t>
      </w:r>
      <w:r w:rsidR="00D9085D">
        <w:rPr>
          <w:rFonts w:cs="Arial"/>
          <w:bCs/>
          <w:sz w:val="24"/>
          <w:szCs w:val="24"/>
        </w:rPr>
        <w:t xml:space="preserve"> aus Edelstahl oder feuerverzinktem Stahl</w:t>
      </w:r>
      <w:r w:rsidRPr="00115307">
        <w:rPr>
          <w:rFonts w:cs="Arial"/>
          <w:bCs/>
          <w:sz w:val="24"/>
          <w:szCs w:val="24"/>
        </w:rPr>
        <w:t xml:space="preserve"> für bereits bestehende Winkelrahmen als auch die Lieferung von Rosten und Winkelrahmen in einem Komplettpaket. Zusätzlich </w:t>
      </w:r>
      <w:r w:rsidR="005A6944">
        <w:rPr>
          <w:rFonts w:cs="Arial"/>
          <w:bCs/>
          <w:sz w:val="24"/>
          <w:szCs w:val="24"/>
        </w:rPr>
        <w:t>lassen sich die</w:t>
      </w:r>
      <w:r w:rsidRPr="00115307">
        <w:rPr>
          <w:rFonts w:cs="Arial"/>
          <w:bCs/>
          <w:sz w:val="24"/>
          <w:szCs w:val="24"/>
        </w:rPr>
        <w:t xml:space="preserve"> </w:t>
      </w:r>
      <w:r w:rsidR="00D9085D">
        <w:rPr>
          <w:rFonts w:cs="Arial"/>
          <w:bCs/>
          <w:sz w:val="24"/>
          <w:szCs w:val="24"/>
        </w:rPr>
        <w:t xml:space="preserve">aus Edelstahl gefertigten </w:t>
      </w:r>
      <w:r w:rsidRPr="00115307">
        <w:rPr>
          <w:rFonts w:cs="Arial"/>
          <w:bCs/>
          <w:sz w:val="24"/>
          <w:szCs w:val="24"/>
        </w:rPr>
        <w:t>Zargen ab Werk wandseitig verstärken oder vollständig unterfüttern. Als Befestigungsvarianten stehen Rahmen zum Verschrauben oder zum Einbetonieren zur Auswahl.</w:t>
      </w:r>
      <w:r w:rsidR="00D9085D">
        <w:rPr>
          <w:rFonts w:cs="Arial"/>
          <w:bCs/>
          <w:sz w:val="24"/>
          <w:szCs w:val="24"/>
        </w:rPr>
        <w:t xml:space="preserve"> </w:t>
      </w:r>
      <w:r w:rsidR="005A6944">
        <w:rPr>
          <w:rFonts w:cs="Arial"/>
          <w:bCs/>
          <w:sz w:val="24"/>
          <w:szCs w:val="24"/>
        </w:rPr>
        <w:t xml:space="preserve">Darüber hinaus sind die Produkte auch für erhöhte Belastungen </w:t>
      </w:r>
      <w:r w:rsidR="00D9085D">
        <w:rPr>
          <w:rFonts w:cs="Arial"/>
          <w:bCs/>
          <w:sz w:val="24"/>
          <w:szCs w:val="24"/>
        </w:rPr>
        <w:t>problemlos geeignet</w:t>
      </w:r>
      <w:r w:rsidR="005A6944">
        <w:rPr>
          <w:rFonts w:cs="Arial"/>
          <w:bCs/>
          <w:sz w:val="24"/>
          <w:szCs w:val="24"/>
        </w:rPr>
        <w:t xml:space="preserve">. Denn je </w:t>
      </w:r>
      <w:r w:rsidRPr="00115307">
        <w:rPr>
          <w:rFonts w:cs="Arial"/>
          <w:bCs/>
          <w:sz w:val="24"/>
          <w:szCs w:val="24"/>
        </w:rPr>
        <w:t>nach Einsatzzweck fertig</w:t>
      </w:r>
      <w:r w:rsidR="005A6944">
        <w:rPr>
          <w:rFonts w:cs="Arial"/>
          <w:bCs/>
          <w:sz w:val="24"/>
          <w:szCs w:val="24"/>
        </w:rPr>
        <w:t xml:space="preserve">t die Firma Richard Brink </w:t>
      </w:r>
      <w:r w:rsidRPr="00115307">
        <w:rPr>
          <w:rFonts w:cs="Arial"/>
          <w:bCs/>
          <w:sz w:val="24"/>
          <w:szCs w:val="24"/>
        </w:rPr>
        <w:t xml:space="preserve">die </w:t>
      </w:r>
      <w:r w:rsidR="005A6944">
        <w:rPr>
          <w:rFonts w:cs="Arial"/>
          <w:bCs/>
          <w:sz w:val="24"/>
          <w:szCs w:val="24"/>
        </w:rPr>
        <w:t>Lichtschacht-</w:t>
      </w:r>
      <w:r w:rsidRPr="00115307">
        <w:rPr>
          <w:rFonts w:cs="Arial"/>
          <w:bCs/>
          <w:sz w:val="24"/>
          <w:szCs w:val="24"/>
        </w:rPr>
        <w:t xml:space="preserve">Abdeckungen </w:t>
      </w:r>
      <w:r w:rsidR="005A6944">
        <w:rPr>
          <w:rFonts w:cs="Arial"/>
          <w:bCs/>
          <w:sz w:val="24"/>
          <w:szCs w:val="24"/>
        </w:rPr>
        <w:t xml:space="preserve">entweder </w:t>
      </w:r>
      <w:r w:rsidRPr="00115307">
        <w:rPr>
          <w:rFonts w:cs="Arial"/>
          <w:bCs/>
          <w:sz w:val="24"/>
          <w:szCs w:val="24"/>
        </w:rPr>
        <w:lastRenderedPageBreak/>
        <w:t xml:space="preserve">als begehbare sowie PKW- oder LKW-befahrbare Ausführungen. </w:t>
      </w:r>
      <w:r w:rsidR="006574F2">
        <w:rPr>
          <w:rFonts w:cs="Arial"/>
          <w:bCs/>
          <w:sz w:val="24"/>
          <w:szCs w:val="24"/>
        </w:rPr>
        <w:t>Weitere</w:t>
      </w:r>
      <w:r w:rsidRPr="00115307">
        <w:rPr>
          <w:rFonts w:cs="Arial"/>
          <w:bCs/>
          <w:sz w:val="24"/>
          <w:szCs w:val="24"/>
        </w:rPr>
        <w:t xml:space="preserve"> Optionen wie das Beilegen von Sicherungsketten für </w:t>
      </w:r>
      <w:r w:rsidR="00D9085D">
        <w:rPr>
          <w:rFonts w:cs="Arial"/>
          <w:bCs/>
          <w:sz w:val="24"/>
          <w:szCs w:val="24"/>
        </w:rPr>
        <w:t xml:space="preserve">die </w:t>
      </w:r>
      <w:r w:rsidRPr="00115307">
        <w:rPr>
          <w:rFonts w:cs="Arial"/>
          <w:bCs/>
          <w:sz w:val="24"/>
          <w:szCs w:val="24"/>
        </w:rPr>
        <w:t xml:space="preserve">maßgefertigten Roste runden </w:t>
      </w:r>
      <w:r w:rsidR="00D9085D">
        <w:rPr>
          <w:rFonts w:cs="Arial"/>
          <w:bCs/>
          <w:sz w:val="24"/>
          <w:szCs w:val="24"/>
        </w:rPr>
        <w:t xml:space="preserve">das </w:t>
      </w:r>
      <w:r w:rsidRPr="00115307">
        <w:rPr>
          <w:rFonts w:cs="Arial"/>
          <w:bCs/>
          <w:sz w:val="24"/>
          <w:szCs w:val="24"/>
        </w:rPr>
        <w:t>Angebot ab.</w:t>
      </w:r>
    </w:p>
    <w:p w14:paraId="28216912" w14:textId="2BCB1ED0" w:rsidR="00D9085D" w:rsidRPr="00D9085D" w:rsidRDefault="00D9085D" w:rsidP="00115307">
      <w:pPr>
        <w:spacing w:line="360" w:lineRule="auto"/>
        <w:rPr>
          <w:rFonts w:cs="Arial"/>
          <w:b/>
          <w:sz w:val="24"/>
          <w:szCs w:val="24"/>
        </w:rPr>
      </w:pPr>
      <w:r w:rsidRPr="00D9085D">
        <w:rPr>
          <w:rFonts w:cs="Arial"/>
          <w:b/>
          <w:sz w:val="24"/>
          <w:szCs w:val="24"/>
        </w:rPr>
        <w:t xml:space="preserve">Unverbindliche Online-Anfrage </w:t>
      </w:r>
      <w:r w:rsidR="00FE1021">
        <w:rPr>
          <w:rFonts w:cs="Arial"/>
          <w:b/>
          <w:sz w:val="24"/>
          <w:szCs w:val="24"/>
        </w:rPr>
        <w:t>mit</w:t>
      </w:r>
      <w:r w:rsidRPr="00D9085D">
        <w:rPr>
          <w:rFonts w:cs="Arial"/>
          <w:b/>
          <w:sz w:val="24"/>
          <w:szCs w:val="24"/>
        </w:rPr>
        <w:t xml:space="preserve"> wenigen Klicks</w:t>
      </w:r>
    </w:p>
    <w:p w14:paraId="4AB1A5E2" w14:textId="61CCE4FA" w:rsidR="00301051" w:rsidRDefault="00D9085D" w:rsidP="00301051">
      <w:pPr>
        <w:spacing w:line="360" w:lineRule="auto"/>
        <w:rPr>
          <w:rFonts w:cs="Arial"/>
          <w:bCs/>
          <w:sz w:val="24"/>
          <w:szCs w:val="24"/>
        </w:rPr>
      </w:pPr>
      <w:r>
        <w:rPr>
          <w:rFonts w:cs="Arial"/>
          <w:bCs/>
          <w:sz w:val="24"/>
          <w:szCs w:val="24"/>
        </w:rPr>
        <w:t xml:space="preserve">Um die Anfrage der Lichtschacht-Abdeckungen nach projektspezifischen Vorgaben für seine Kunden so einfach wie möglich zu gestalten, hat der Metallwarenhersteller auf der zugehörigen Produktseite online ein spezielles Formular aufgebaut. In wenigen Schritten fragt das Tool die wesentlichen </w:t>
      </w:r>
      <w:r w:rsidR="00012294">
        <w:rPr>
          <w:rFonts w:cs="Arial"/>
          <w:bCs/>
          <w:sz w:val="24"/>
          <w:szCs w:val="24"/>
        </w:rPr>
        <w:t xml:space="preserve">Aspekte sowie </w:t>
      </w:r>
      <w:r w:rsidR="006574F2">
        <w:rPr>
          <w:rFonts w:cs="Arial"/>
          <w:bCs/>
          <w:sz w:val="24"/>
          <w:szCs w:val="24"/>
        </w:rPr>
        <w:t xml:space="preserve">die </w:t>
      </w:r>
      <w:r w:rsidR="00012294">
        <w:rPr>
          <w:rFonts w:cs="Arial"/>
          <w:bCs/>
          <w:sz w:val="24"/>
          <w:szCs w:val="24"/>
        </w:rPr>
        <w:t>gewünschte</w:t>
      </w:r>
      <w:r w:rsidR="006574F2">
        <w:rPr>
          <w:rFonts w:cs="Arial"/>
          <w:bCs/>
          <w:sz w:val="24"/>
          <w:szCs w:val="24"/>
        </w:rPr>
        <w:t>n</w:t>
      </w:r>
      <w:r w:rsidR="00012294">
        <w:rPr>
          <w:rFonts w:cs="Arial"/>
          <w:bCs/>
          <w:sz w:val="24"/>
          <w:szCs w:val="24"/>
        </w:rPr>
        <w:t xml:space="preserve"> Maße und Rost-Designs ab. Nach dem Absenden erhalten Kunden auf dieser Grundlage ihr unverbindliches Angebot inklusive eines persönlichen Ansprechpartners aus dem Hause Richard Brink.</w:t>
      </w:r>
    </w:p>
    <w:p w14:paraId="426505D1" w14:textId="77777777" w:rsidR="00012294" w:rsidRPr="00301051" w:rsidRDefault="00012294" w:rsidP="00301051">
      <w:pPr>
        <w:spacing w:line="360" w:lineRule="auto"/>
        <w:rPr>
          <w:rFonts w:cs="Arial"/>
          <w:bCs/>
          <w:sz w:val="24"/>
          <w:szCs w:val="24"/>
        </w:rPr>
      </w:pPr>
    </w:p>
    <w:p w14:paraId="51D0C6C9" w14:textId="1394A51E"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D01832">
        <w:rPr>
          <w:rFonts w:cs="Arial"/>
          <w:b/>
          <w:sz w:val="24"/>
          <w:szCs w:val="24"/>
        </w:rPr>
        <w:t>2</w:t>
      </w:r>
      <w:r w:rsidR="00D95C76">
        <w:rPr>
          <w:rFonts w:cs="Arial"/>
          <w:b/>
          <w:sz w:val="24"/>
          <w:szCs w:val="24"/>
        </w:rPr>
        <w:t>.</w:t>
      </w:r>
      <w:r w:rsidR="006574F2">
        <w:rPr>
          <w:rFonts w:cs="Arial"/>
          <w:b/>
          <w:sz w:val="24"/>
          <w:szCs w:val="24"/>
        </w:rPr>
        <w:t>40</w:t>
      </w:r>
      <w:r w:rsidR="00D01832">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4431EFD7" w14:textId="77777777" w:rsidR="00115307" w:rsidRDefault="00115307" w:rsidP="004B5AD1">
      <w:pPr>
        <w:spacing w:after="0" w:line="240" w:lineRule="auto"/>
        <w:rPr>
          <w:rFonts w:cs="Arial"/>
          <w:sz w:val="18"/>
        </w:rPr>
      </w:pPr>
    </w:p>
    <w:p w14:paraId="7614BC2C" w14:textId="3C05C3B6" w:rsidR="00890F73" w:rsidRPr="004E7920" w:rsidRDefault="00890F73" w:rsidP="004B5AD1">
      <w:pPr>
        <w:spacing w:after="0" w:line="240" w:lineRule="auto"/>
        <w:rPr>
          <w:rFonts w:cs="Arial"/>
          <w:sz w:val="18"/>
        </w:rPr>
      </w:pPr>
      <w:r w:rsidRPr="004E7920">
        <w:rPr>
          <w:rFonts w:cs="Arial"/>
          <w:sz w:val="18"/>
        </w:rPr>
        <w:t>Die Produktpalette des 1976 gegründeten Familienunternehmens reicht von Entwässerungs- und Dr</w:t>
      </w:r>
      <w:r w:rsidR="00092DDD">
        <w:rPr>
          <w:rFonts w:cs="Arial"/>
          <w:sz w:val="18"/>
        </w:rPr>
        <w:t>ai</w:t>
      </w:r>
      <w:r w:rsidRPr="004E7920">
        <w:rPr>
          <w:rFonts w:cs="Arial"/>
          <w:sz w:val="18"/>
        </w:rPr>
        <w:t xml:space="preserve">nagesystemen,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A57B0" w14:textId="77777777" w:rsidR="005A40B1" w:rsidRDefault="005A40B1" w:rsidP="002D5283">
      <w:pPr>
        <w:spacing w:after="0" w:line="240" w:lineRule="auto"/>
      </w:pPr>
      <w:r>
        <w:separator/>
      </w:r>
    </w:p>
  </w:endnote>
  <w:endnote w:type="continuationSeparator" w:id="0">
    <w:p w14:paraId="03A33C16" w14:textId="77777777" w:rsidR="005A40B1" w:rsidRDefault="005A40B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A40B1">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798EF8C5" w:rsidR="00EE7ED8" w:rsidRDefault="00D64557" w:rsidP="009518C2">
                <w:pPr>
                  <w:pStyle w:val="Textkrper"/>
                  <w:rPr>
                    <w:rFonts w:ascii="Arial" w:hAnsi="Arial"/>
                    <w:color w:val="808080"/>
                    <w:sz w:val="14"/>
                    <w:lang w:val="it-IT"/>
                  </w:rPr>
                </w:pPr>
                <w:r>
                  <w:rPr>
                    <w:rFonts w:ascii="Arial" w:hAnsi="Arial"/>
                    <w:color w:val="808080"/>
                    <w:sz w:val="14"/>
                    <w:lang w:val="it-IT"/>
                  </w:rPr>
                  <w:t xml:space="preserve">Daniel </w:t>
                </w:r>
                <w:r w:rsidR="00115307">
                  <w:rPr>
                    <w:rFonts w:ascii="Arial" w:hAnsi="Arial"/>
                    <w:color w:val="808080"/>
                    <w:sz w:val="14"/>
                    <w:lang w:val="it-IT"/>
                  </w:rPr>
                  <w:t>Spitzer</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3667827D"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w:t>
                </w:r>
                <w:r w:rsidR="00115307">
                  <w:rPr>
                    <w:rFonts w:ascii="Arial" w:hAnsi="Arial"/>
                    <w:color w:val="808080"/>
                    <w:sz w:val="14"/>
                    <w:lang w:val="it-IT"/>
                  </w:rPr>
                  <w:t>spitzer</w:t>
                </w:r>
                <w:r>
                  <w:rPr>
                    <w:rFonts w:ascii="Arial" w:hAnsi="Arial"/>
                    <w:color w:val="808080"/>
                    <w:sz w:val="14"/>
                    <w:lang w:val="it-IT"/>
                  </w:rPr>
                  <w:t>@richard-brink.de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709F" w14:textId="77777777" w:rsidR="005A40B1" w:rsidRDefault="005A40B1" w:rsidP="002D5283">
      <w:pPr>
        <w:spacing w:after="0" w:line="240" w:lineRule="auto"/>
      </w:pPr>
      <w:r>
        <w:separator/>
      </w:r>
    </w:p>
  </w:footnote>
  <w:footnote w:type="continuationSeparator" w:id="0">
    <w:p w14:paraId="2A0391C6" w14:textId="77777777" w:rsidR="005A40B1" w:rsidRDefault="005A40B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A40B1">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lang w:eastAsia="de-DE"/>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0B1"/>
    <w:rsid w:val="005A4953"/>
    <w:rsid w:val="005A53B7"/>
    <w:rsid w:val="005A6944"/>
    <w:rsid w:val="005B12CF"/>
    <w:rsid w:val="005B1417"/>
    <w:rsid w:val="005B1CB4"/>
    <w:rsid w:val="005B231E"/>
    <w:rsid w:val="005B25EB"/>
    <w:rsid w:val="005B3180"/>
    <w:rsid w:val="005B3938"/>
    <w:rsid w:val="005B4A61"/>
    <w:rsid w:val="005B53C3"/>
    <w:rsid w:val="005B7E2A"/>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3335</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304</cp:revision>
  <cp:lastPrinted>2020-02-05T14:19:00Z</cp:lastPrinted>
  <dcterms:created xsi:type="dcterms:W3CDTF">2017-07-10T11:03:00Z</dcterms:created>
  <dcterms:modified xsi:type="dcterms:W3CDTF">2024-03-18T10:20:00Z</dcterms:modified>
</cp:coreProperties>
</file>