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4F8EE" w14:textId="77777777" w:rsidR="008245D3" w:rsidRPr="0079493A" w:rsidRDefault="008245D3">
      <w:pPr>
        <w:rPr>
          <w:lang w:val="en-GB"/>
        </w:rPr>
      </w:pPr>
    </w:p>
    <w:tbl>
      <w:tblPr>
        <w:tblW w:w="94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977"/>
        <w:gridCol w:w="3672"/>
      </w:tblGrid>
      <w:tr w:rsidR="0097530E" w:rsidRPr="0079493A" w14:paraId="377360F5" w14:textId="77777777" w:rsidTr="00EA48C2">
        <w:trPr>
          <w:trHeight w:val="602"/>
        </w:trPr>
        <w:tc>
          <w:tcPr>
            <w:tcW w:w="2835" w:type="dxa"/>
          </w:tcPr>
          <w:p w14:paraId="65DEADFB" w14:textId="6DE1C03A" w:rsidR="0097530E" w:rsidRPr="0079493A" w:rsidRDefault="00F63D55">
            <w:pPr>
              <w:pStyle w:val="berschrift3"/>
              <w:rPr>
                <w:rFonts w:ascii="Arial" w:hAnsi="Arial"/>
                <w:lang w:val="en-GB"/>
              </w:rPr>
            </w:pPr>
            <w:r>
              <w:rPr>
                <w:rFonts w:ascii="Arial" w:hAnsi="Arial"/>
                <w:lang w:val="en-GB"/>
              </w:rPr>
              <w:t>Image</w:t>
            </w:r>
          </w:p>
        </w:tc>
        <w:tc>
          <w:tcPr>
            <w:tcW w:w="2977" w:type="dxa"/>
          </w:tcPr>
          <w:p w14:paraId="2AC56920" w14:textId="636F957D" w:rsidR="0097530E" w:rsidRPr="0079493A" w:rsidRDefault="00F63D55">
            <w:pPr>
              <w:rPr>
                <w:rFonts w:cs="Arial"/>
                <w:b/>
                <w:bCs/>
                <w:lang w:val="en-GB"/>
              </w:rPr>
            </w:pPr>
            <w:r>
              <w:rPr>
                <w:rFonts w:cs="Arial"/>
                <w:b/>
                <w:bCs/>
                <w:lang w:val="en-GB"/>
              </w:rPr>
              <w:t>File name</w:t>
            </w:r>
          </w:p>
        </w:tc>
        <w:tc>
          <w:tcPr>
            <w:tcW w:w="3672" w:type="dxa"/>
          </w:tcPr>
          <w:p w14:paraId="725EBC86" w14:textId="693E1ABE" w:rsidR="0097530E" w:rsidRPr="0079493A" w:rsidRDefault="00F63D55">
            <w:pPr>
              <w:rPr>
                <w:rFonts w:cs="Arial"/>
                <w:b/>
                <w:bCs/>
                <w:lang w:val="en-GB"/>
              </w:rPr>
            </w:pPr>
            <w:r>
              <w:rPr>
                <w:rFonts w:cs="Arial"/>
                <w:b/>
                <w:bCs/>
                <w:lang w:val="en-GB"/>
              </w:rPr>
              <w:t>Caption</w:t>
            </w:r>
          </w:p>
        </w:tc>
      </w:tr>
      <w:tr w:rsidR="00D96EF3" w:rsidRPr="0079493A" w14:paraId="4A7B1A10" w14:textId="77777777" w:rsidTr="00EA48C2">
        <w:trPr>
          <w:trHeight w:val="2821"/>
        </w:trPr>
        <w:tc>
          <w:tcPr>
            <w:tcW w:w="2835" w:type="dxa"/>
          </w:tcPr>
          <w:p w14:paraId="605B6FA4" w14:textId="77777777" w:rsidR="00D96EF3" w:rsidRPr="0079493A" w:rsidRDefault="00D96EF3" w:rsidP="00D96EF3">
            <w:pPr>
              <w:rPr>
                <w:rFonts w:cs="Arial"/>
                <w:lang w:val="en-GB"/>
              </w:rPr>
            </w:pPr>
          </w:p>
          <w:p w14:paraId="2ED6E236" w14:textId="0DBD630A" w:rsidR="0071666D" w:rsidRPr="0079493A" w:rsidRDefault="00C35B97" w:rsidP="00D96EF3">
            <w:pPr>
              <w:rPr>
                <w:rFonts w:cs="Arial"/>
                <w:lang w:val="en-GB"/>
              </w:rPr>
            </w:pPr>
            <w:r>
              <w:rPr>
                <w:rFonts w:cs="Arial"/>
                <w:noProof/>
                <w:lang w:val="en-GB"/>
              </w:rPr>
              <w:pict w14:anchorId="5E32894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" o:spid="_x0000_i1029" type="#_x0000_t75" alt="" style="width:135pt;height:97.85pt;visibility:visible;mso-wrap-style:square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2977" w:type="dxa"/>
          </w:tcPr>
          <w:p w14:paraId="04B10039" w14:textId="77777777" w:rsidR="00D96EF3" w:rsidRPr="0079493A" w:rsidRDefault="00D96EF3" w:rsidP="00D96EF3">
            <w:pPr>
              <w:rPr>
                <w:rFonts w:cs="Arial"/>
                <w:lang w:val="en-GB"/>
              </w:rPr>
            </w:pPr>
          </w:p>
          <w:p w14:paraId="0D1A8DDB" w14:textId="43D796F0" w:rsidR="00E5510F" w:rsidRPr="0079493A" w:rsidRDefault="00B14E52" w:rsidP="00E5510F">
            <w:pPr>
              <w:rPr>
                <w:rFonts w:cs="Arial"/>
                <w:szCs w:val="22"/>
                <w:lang w:val="en-GB"/>
              </w:rPr>
            </w:pPr>
            <w:r w:rsidRPr="0079493A">
              <w:rPr>
                <w:rFonts w:cs="Arial"/>
                <w:lang w:val="en-GB"/>
              </w:rPr>
              <w:t>RichardBrink_DUKEP_01</w:t>
            </w:r>
          </w:p>
          <w:p w14:paraId="4EC0BBB6" w14:textId="77777777" w:rsidR="00E5510F" w:rsidRPr="0079493A" w:rsidRDefault="00E5510F" w:rsidP="00E5510F">
            <w:pPr>
              <w:rPr>
                <w:rFonts w:cs="Arial"/>
                <w:szCs w:val="22"/>
                <w:lang w:val="en-GB"/>
              </w:rPr>
            </w:pPr>
          </w:p>
          <w:p w14:paraId="52EE14F3" w14:textId="77777777" w:rsidR="00E5510F" w:rsidRPr="0079493A" w:rsidRDefault="00E5510F" w:rsidP="00E5510F">
            <w:pPr>
              <w:rPr>
                <w:rFonts w:cs="Arial"/>
                <w:szCs w:val="22"/>
                <w:lang w:val="en-GB"/>
              </w:rPr>
            </w:pPr>
          </w:p>
          <w:p w14:paraId="28BF87C5" w14:textId="77777777" w:rsidR="00E5510F" w:rsidRPr="0079493A" w:rsidRDefault="00E5510F" w:rsidP="00E5510F">
            <w:pPr>
              <w:rPr>
                <w:rFonts w:cs="Arial"/>
                <w:szCs w:val="22"/>
                <w:lang w:val="en-GB"/>
              </w:rPr>
            </w:pPr>
          </w:p>
          <w:p w14:paraId="5F3C2D4F" w14:textId="77777777" w:rsidR="00B27301" w:rsidRPr="0079493A" w:rsidRDefault="00B27301" w:rsidP="00E5510F">
            <w:pPr>
              <w:rPr>
                <w:rFonts w:cs="Arial"/>
                <w:szCs w:val="22"/>
                <w:lang w:val="en-GB"/>
              </w:rPr>
            </w:pPr>
          </w:p>
          <w:p w14:paraId="6497BA75" w14:textId="2BD9037B" w:rsidR="00B27301" w:rsidRPr="0079493A" w:rsidRDefault="00B27301" w:rsidP="00E5510F">
            <w:pPr>
              <w:rPr>
                <w:rFonts w:cs="Arial"/>
                <w:szCs w:val="22"/>
                <w:lang w:val="en-GB"/>
              </w:rPr>
            </w:pPr>
          </w:p>
          <w:p w14:paraId="3F674B84" w14:textId="77777777" w:rsidR="00B27301" w:rsidRPr="0079493A" w:rsidRDefault="00B27301" w:rsidP="00E5510F">
            <w:pPr>
              <w:rPr>
                <w:rFonts w:cs="Arial"/>
                <w:szCs w:val="22"/>
                <w:lang w:val="en-GB"/>
              </w:rPr>
            </w:pPr>
          </w:p>
          <w:p w14:paraId="2C0AD537" w14:textId="77777777" w:rsidR="009E2D53" w:rsidRPr="0079493A" w:rsidRDefault="009E2D53" w:rsidP="009E2D53">
            <w:pPr>
              <w:rPr>
                <w:rFonts w:cs="Arial"/>
                <w:szCs w:val="22"/>
                <w:lang w:val="en-GB"/>
              </w:rPr>
            </w:pPr>
          </w:p>
          <w:p w14:paraId="12A69455" w14:textId="36A275D3" w:rsidR="00815DD2" w:rsidRPr="0079493A" w:rsidRDefault="00815DD2" w:rsidP="009E2D53">
            <w:pPr>
              <w:rPr>
                <w:rFonts w:cs="Arial"/>
                <w:szCs w:val="22"/>
                <w:lang w:val="en-GB"/>
              </w:rPr>
            </w:pPr>
          </w:p>
        </w:tc>
        <w:tc>
          <w:tcPr>
            <w:tcW w:w="3672" w:type="dxa"/>
          </w:tcPr>
          <w:p w14:paraId="1B95437E" w14:textId="77777777" w:rsidR="00D96EF3" w:rsidRPr="0079493A" w:rsidRDefault="00D96EF3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484AFE9B" w14:textId="14306028" w:rsidR="004373D2" w:rsidRPr="0079493A" w:rsidRDefault="00B14E52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79493A">
              <w:rPr>
                <w:rFonts w:cs="Arial"/>
                <w:color w:val="000000"/>
                <w:szCs w:val="22"/>
                <w:lang w:val="en-GB"/>
              </w:rPr>
              <w:t>The new stainless-steel gradient wedges from Richard Brink GmbH &amp; Co. KG create an attractive and reinforced transition between the built-up sloping screed and the surrounding horizontal tiled surface for floor-level showers.</w:t>
            </w:r>
          </w:p>
          <w:p w14:paraId="0016653E" w14:textId="77777777" w:rsidR="00E5510F" w:rsidRPr="0079493A" w:rsidRDefault="00E5510F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7636A255" w14:textId="0EE2FB24" w:rsidR="00D96EF3" w:rsidRPr="0079493A" w:rsidRDefault="00D96EF3" w:rsidP="00D96EF3">
            <w:pPr>
              <w:rPr>
                <w:lang w:val="en-GB"/>
              </w:rPr>
            </w:pPr>
            <w:r w:rsidRPr="0079493A">
              <w:rPr>
                <w:lang w:val="en-GB"/>
              </w:rPr>
              <w:t>Photo: Richard Brink GmbH &amp; Co. KG</w:t>
            </w:r>
          </w:p>
          <w:p w14:paraId="1277C383" w14:textId="77777777" w:rsidR="00EA48C2" w:rsidRPr="0079493A" w:rsidRDefault="00EA48C2" w:rsidP="00D96EF3">
            <w:pPr>
              <w:rPr>
                <w:lang w:val="en-GB"/>
              </w:rPr>
            </w:pPr>
          </w:p>
          <w:p w14:paraId="28FE9A88" w14:textId="77777777" w:rsidR="00D96EF3" w:rsidRPr="0079493A" w:rsidRDefault="00D96EF3" w:rsidP="00D96EF3">
            <w:pPr>
              <w:rPr>
                <w:lang w:val="en-GB"/>
              </w:rPr>
            </w:pPr>
          </w:p>
        </w:tc>
      </w:tr>
      <w:tr w:rsidR="004B1CF3" w:rsidRPr="0079493A" w14:paraId="458E1C1C" w14:textId="77777777" w:rsidTr="00EA48C2">
        <w:trPr>
          <w:trHeight w:val="2821"/>
        </w:trPr>
        <w:tc>
          <w:tcPr>
            <w:tcW w:w="2835" w:type="dxa"/>
          </w:tcPr>
          <w:p w14:paraId="6FA3BCAA" w14:textId="77777777" w:rsidR="004B1CF3" w:rsidRPr="0079493A" w:rsidRDefault="004B1CF3">
            <w:pPr>
              <w:rPr>
                <w:rFonts w:cs="Arial"/>
                <w:lang w:val="en-GB"/>
              </w:rPr>
            </w:pPr>
          </w:p>
          <w:p w14:paraId="7789B253" w14:textId="41AB4975" w:rsidR="004B1CF3" w:rsidRPr="0079493A" w:rsidRDefault="00C35B97">
            <w:pPr>
              <w:rPr>
                <w:rFonts w:cs="Arial"/>
                <w:lang w:val="en-GB"/>
              </w:rPr>
            </w:pPr>
            <w:r>
              <w:rPr>
                <w:rFonts w:cs="Arial"/>
                <w:noProof/>
                <w:lang w:val="en-GB"/>
              </w:rPr>
              <w:pict w14:anchorId="7034066C">
                <v:shape id="Grafik 8" o:spid="_x0000_i1028" type="#_x0000_t75" alt="" style="width:135pt;height:117.8pt;visibility:visible;mso-wrap-style:square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2977" w:type="dxa"/>
          </w:tcPr>
          <w:p w14:paraId="4D7CC93A" w14:textId="77777777" w:rsidR="009C7905" w:rsidRPr="0079493A" w:rsidRDefault="009C7905" w:rsidP="009C7905">
            <w:pPr>
              <w:rPr>
                <w:rFonts w:cs="Arial"/>
                <w:lang w:val="en-GB"/>
              </w:rPr>
            </w:pPr>
          </w:p>
          <w:p w14:paraId="725E8D45" w14:textId="6ECCA94A" w:rsidR="00DD25F0" w:rsidRPr="0079493A" w:rsidRDefault="00B14E52" w:rsidP="00DD25F0">
            <w:pPr>
              <w:rPr>
                <w:rFonts w:cs="Arial"/>
                <w:szCs w:val="22"/>
                <w:lang w:val="en-GB"/>
              </w:rPr>
            </w:pPr>
            <w:r w:rsidRPr="0079493A">
              <w:rPr>
                <w:rFonts w:cs="Arial"/>
                <w:lang w:val="en-GB"/>
              </w:rPr>
              <w:t>RichardBrink_DUKEP_02</w:t>
            </w:r>
          </w:p>
          <w:p w14:paraId="37727192" w14:textId="77777777" w:rsidR="00DD25F0" w:rsidRPr="0079493A" w:rsidRDefault="00DD25F0" w:rsidP="00DD25F0">
            <w:pPr>
              <w:rPr>
                <w:rFonts w:cs="Arial"/>
                <w:szCs w:val="22"/>
                <w:lang w:val="en-GB"/>
              </w:rPr>
            </w:pPr>
          </w:p>
          <w:p w14:paraId="7492EA31" w14:textId="77777777" w:rsidR="00DD25F0" w:rsidRPr="0079493A" w:rsidRDefault="00DD25F0" w:rsidP="00DD25F0">
            <w:pPr>
              <w:rPr>
                <w:rFonts w:cs="Arial"/>
                <w:szCs w:val="22"/>
                <w:lang w:val="en-GB"/>
              </w:rPr>
            </w:pPr>
          </w:p>
          <w:p w14:paraId="07BFAB04" w14:textId="77777777" w:rsidR="00DD25F0" w:rsidRPr="0079493A" w:rsidRDefault="00DD25F0" w:rsidP="00DD25F0">
            <w:pPr>
              <w:rPr>
                <w:rFonts w:cs="Arial"/>
                <w:szCs w:val="22"/>
                <w:lang w:val="en-GB"/>
              </w:rPr>
            </w:pPr>
          </w:p>
          <w:p w14:paraId="1639E1EB" w14:textId="77777777" w:rsidR="00DD25F0" w:rsidRPr="0079493A" w:rsidRDefault="00DD25F0" w:rsidP="00DD25F0">
            <w:pPr>
              <w:rPr>
                <w:rFonts w:cs="Arial"/>
                <w:szCs w:val="22"/>
                <w:lang w:val="en-GB"/>
              </w:rPr>
            </w:pPr>
          </w:p>
          <w:p w14:paraId="261C5ECA" w14:textId="77777777" w:rsidR="00DD25F0" w:rsidRPr="0079493A" w:rsidRDefault="00DD25F0" w:rsidP="00DD25F0">
            <w:pPr>
              <w:rPr>
                <w:rFonts w:cs="Arial"/>
                <w:szCs w:val="22"/>
                <w:lang w:val="en-GB"/>
              </w:rPr>
            </w:pPr>
          </w:p>
          <w:p w14:paraId="5E7B9F18" w14:textId="77777777" w:rsidR="00DD25F0" w:rsidRPr="0079493A" w:rsidRDefault="00DD25F0" w:rsidP="00DD25F0">
            <w:pPr>
              <w:rPr>
                <w:rFonts w:cs="Arial"/>
                <w:szCs w:val="22"/>
                <w:lang w:val="en-GB"/>
              </w:rPr>
            </w:pPr>
          </w:p>
          <w:p w14:paraId="798831EE" w14:textId="77777777" w:rsidR="00DD25F0" w:rsidRPr="0079493A" w:rsidRDefault="00DD25F0" w:rsidP="00DD25F0">
            <w:pPr>
              <w:rPr>
                <w:rFonts w:cs="Arial"/>
                <w:szCs w:val="22"/>
                <w:lang w:val="en-GB"/>
              </w:rPr>
            </w:pPr>
          </w:p>
          <w:p w14:paraId="3D5F18BE" w14:textId="77777777" w:rsidR="00DD25F0" w:rsidRPr="0079493A" w:rsidRDefault="00DD25F0" w:rsidP="00DD25F0">
            <w:pPr>
              <w:rPr>
                <w:rFonts w:cs="Arial"/>
                <w:szCs w:val="22"/>
                <w:lang w:val="en-GB"/>
              </w:rPr>
            </w:pPr>
          </w:p>
          <w:p w14:paraId="0CA4199E" w14:textId="3BB52CD4" w:rsidR="00DD25F0" w:rsidRPr="0079493A" w:rsidRDefault="00DD25F0" w:rsidP="00DD25F0">
            <w:pPr>
              <w:rPr>
                <w:rFonts w:cs="Arial"/>
                <w:szCs w:val="22"/>
                <w:lang w:val="en-GB"/>
              </w:rPr>
            </w:pPr>
          </w:p>
        </w:tc>
        <w:tc>
          <w:tcPr>
            <w:tcW w:w="3672" w:type="dxa"/>
          </w:tcPr>
          <w:p w14:paraId="0E777E1F" w14:textId="77777777" w:rsidR="00B15515" w:rsidRPr="0079493A" w:rsidRDefault="00B15515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  <w:lang w:val="en-GB"/>
              </w:rPr>
            </w:pPr>
          </w:p>
          <w:p w14:paraId="192E15D3" w14:textId="23E4FB35" w:rsidR="00E5510F" w:rsidRPr="0079493A" w:rsidRDefault="00B14E52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  <w:lang w:val="en-GB"/>
              </w:rPr>
            </w:pPr>
            <w:r w:rsidRPr="0079493A">
              <w:rPr>
                <w:rFonts w:cs="Arial"/>
                <w:szCs w:val="22"/>
                <w:lang w:val="en-GB"/>
              </w:rPr>
              <w:t xml:space="preserve">The metal products manufacturer also offers profiles with a glass groove for glass panels with a thickness of up to 12mm. </w:t>
            </w:r>
          </w:p>
          <w:p w14:paraId="1807F9B9" w14:textId="77777777" w:rsidR="00E5510F" w:rsidRPr="0079493A" w:rsidRDefault="00E5510F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  <w:lang w:val="en-GB"/>
              </w:rPr>
            </w:pPr>
          </w:p>
          <w:p w14:paraId="0503FF49" w14:textId="284F49D2" w:rsidR="00E7049E" w:rsidRPr="0079493A" w:rsidRDefault="00E7049E" w:rsidP="00E7049E">
            <w:pPr>
              <w:rPr>
                <w:lang w:val="en-GB"/>
              </w:rPr>
            </w:pPr>
            <w:r w:rsidRPr="0079493A">
              <w:rPr>
                <w:lang w:val="en-GB"/>
              </w:rPr>
              <w:t>Photo: Richard Brink GmbH &amp; Co. KG</w:t>
            </w:r>
          </w:p>
          <w:p w14:paraId="0565352B" w14:textId="77777777" w:rsidR="009F333D" w:rsidRPr="0079493A" w:rsidRDefault="009F333D" w:rsidP="00E7049E">
            <w:pPr>
              <w:rPr>
                <w:lang w:val="en-GB"/>
              </w:rPr>
            </w:pPr>
          </w:p>
          <w:p w14:paraId="16B55517" w14:textId="77777777" w:rsidR="00F826A4" w:rsidRPr="0079493A" w:rsidRDefault="00F826A4" w:rsidP="00E7049E">
            <w:pPr>
              <w:rPr>
                <w:lang w:val="en-GB"/>
              </w:rPr>
            </w:pPr>
          </w:p>
        </w:tc>
      </w:tr>
      <w:tr w:rsidR="00972C40" w:rsidRPr="0079493A" w14:paraId="64B6A8A6" w14:textId="77777777" w:rsidTr="00EA48C2">
        <w:trPr>
          <w:trHeight w:val="2821"/>
        </w:trPr>
        <w:tc>
          <w:tcPr>
            <w:tcW w:w="2835" w:type="dxa"/>
          </w:tcPr>
          <w:p w14:paraId="5B00F3B8" w14:textId="77777777" w:rsidR="00972C40" w:rsidRPr="0079493A" w:rsidRDefault="00972C40" w:rsidP="00B45B0C">
            <w:pPr>
              <w:rPr>
                <w:rFonts w:cs="Arial"/>
                <w:lang w:val="en-GB"/>
              </w:rPr>
            </w:pPr>
          </w:p>
          <w:p w14:paraId="4E92BB06" w14:textId="55048EAA" w:rsidR="00972C40" w:rsidRPr="0079493A" w:rsidRDefault="00C35B97" w:rsidP="00B45B0C">
            <w:pPr>
              <w:rPr>
                <w:rFonts w:cs="Arial"/>
                <w:lang w:val="en-GB"/>
              </w:rPr>
            </w:pPr>
            <w:r>
              <w:rPr>
                <w:rFonts w:cs="Arial"/>
                <w:noProof/>
                <w:lang w:val="en-GB"/>
              </w:rPr>
              <w:pict w14:anchorId="4C053DAF">
                <v:shape id="Grafik 9" o:spid="_x0000_i1027" type="#_x0000_t75" alt="" style="width:135pt;height:93.15pt;visibility:visible;mso-wrap-style:square;mso-width-percent:0;mso-height-percent:0;mso-width-percent:0;mso-height-percent:0">
                  <v:imagedata r:id="rId9" o:title=""/>
                </v:shape>
              </w:pict>
            </w:r>
          </w:p>
        </w:tc>
        <w:tc>
          <w:tcPr>
            <w:tcW w:w="2977" w:type="dxa"/>
          </w:tcPr>
          <w:p w14:paraId="245AA759" w14:textId="77777777" w:rsidR="00DD25F0" w:rsidRPr="0079493A" w:rsidRDefault="00DD25F0" w:rsidP="00B45B0C">
            <w:pPr>
              <w:rPr>
                <w:rFonts w:cs="Arial"/>
                <w:lang w:val="en-GB"/>
              </w:rPr>
            </w:pPr>
          </w:p>
          <w:p w14:paraId="07315D91" w14:textId="55A9E9BE" w:rsidR="00972C40" w:rsidRPr="0079493A" w:rsidRDefault="00B14E52" w:rsidP="00B45B0C">
            <w:pPr>
              <w:rPr>
                <w:rFonts w:cs="Arial"/>
                <w:szCs w:val="22"/>
                <w:lang w:val="en-GB"/>
              </w:rPr>
            </w:pPr>
            <w:r w:rsidRPr="0079493A">
              <w:rPr>
                <w:rFonts w:cs="Arial"/>
                <w:lang w:val="en-GB"/>
              </w:rPr>
              <w:t>RichardBrink_DUKEP_03</w:t>
            </w:r>
          </w:p>
        </w:tc>
        <w:tc>
          <w:tcPr>
            <w:tcW w:w="3672" w:type="dxa"/>
          </w:tcPr>
          <w:p w14:paraId="0BDF29F8" w14:textId="77777777" w:rsidR="00972C40" w:rsidRPr="0079493A" w:rsidRDefault="00972C40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41A96AC5" w14:textId="51902307" w:rsidR="00E62CCC" w:rsidRPr="0079493A" w:rsidRDefault="00B14E52" w:rsidP="00B45B0C">
            <w:pPr>
              <w:pStyle w:val="Kopfzeile"/>
              <w:rPr>
                <w:rFonts w:cs="Arial"/>
                <w:szCs w:val="22"/>
                <w:lang w:val="en-GB"/>
              </w:rPr>
            </w:pPr>
            <w:r w:rsidRPr="0079493A">
              <w:rPr>
                <w:rFonts w:cs="Arial"/>
                <w:szCs w:val="22"/>
                <w:lang w:val="en-GB"/>
              </w:rPr>
              <w:t xml:space="preserve">The range includes additional product variants with a glass groove in the wall area. These can be supplied as a complete set along with the accompanying floor profiles, enabling the glass elements to be securely anchored both horizontally and vertically. </w:t>
            </w:r>
          </w:p>
          <w:p w14:paraId="6CF14D36" w14:textId="77777777" w:rsidR="001158CB" w:rsidRPr="0079493A" w:rsidRDefault="001158CB" w:rsidP="00B45B0C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</w:p>
          <w:p w14:paraId="794DA3AC" w14:textId="77777777" w:rsidR="00972C40" w:rsidRPr="0079493A" w:rsidRDefault="00972C40" w:rsidP="00B45B0C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  <w:r w:rsidRPr="0079493A">
              <w:rPr>
                <w:rFonts w:cs="Arial"/>
                <w:color w:val="000000"/>
                <w:szCs w:val="22"/>
                <w:lang w:val="en-GB"/>
              </w:rPr>
              <w:t>Photo: Richard Brink GmbH &amp; Co. KG</w:t>
            </w:r>
          </w:p>
          <w:p w14:paraId="328CF598" w14:textId="77777777" w:rsidR="00972C40" w:rsidRPr="0079493A" w:rsidRDefault="00972C40" w:rsidP="00B45B0C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</w:p>
        </w:tc>
      </w:tr>
      <w:tr w:rsidR="00972C40" w:rsidRPr="0079493A" w14:paraId="72EE9887" w14:textId="77777777" w:rsidTr="00EA48C2">
        <w:trPr>
          <w:trHeight w:val="2821"/>
        </w:trPr>
        <w:tc>
          <w:tcPr>
            <w:tcW w:w="2835" w:type="dxa"/>
          </w:tcPr>
          <w:p w14:paraId="4E70DFBD" w14:textId="77777777" w:rsidR="00972C40" w:rsidRPr="0079493A" w:rsidRDefault="00972C40" w:rsidP="00B45B0C">
            <w:pPr>
              <w:rPr>
                <w:rFonts w:cs="Arial"/>
                <w:lang w:val="en-GB"/>
              </w:rPr>
            </w:pPr>
          </w:p>
          <w:p w14:paraId="5B444407" w14:textId="3C43F4E9" w:rsidR="00972C40" w:rsidRPr="0079493A" w:rsidRDefault="00C35B97" w:rsidP="00B45B0C">
            <w:pPr>
              <w:rPr>
                <w:rFonts w:cs="Arial"/>
                <w:lang w:val="en-GB"/>
              </w:rPr>
            </w:pPr>
            <w:r>
              <w:rPr>
                <w:rFonts w:cs="Arial"/>
                <w:noProof/>
                <w:lang w:val="en-GB"/>
              </w:rPr>
              <w:pict w14:anchorId="43243ED0">
                <v:shape id="Grafik 1" o:spid="_x0000_i1026" type="#_x0000_t75" alt="" style="width:135pt;height:97.05pt;visibility:visible;mso-wrap-style:square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2977" w:type="dxa"/>
          </w:tcPr>
          <w:p w14:paraId="64F2AFBC" w14:textId="77777777" w:rsidR="00972C40" w:rsidRPr="0079493A" w:rsidRDefault="00972C40" w:rsidP="00B45B0C">
            <w:pPr>
              <w:rPr>
                <w:rFonts w:cs="Arial"/>
                <w:lang w:val="en-GB"/>
              </w:rPr>
            </w:pPr>
          </w:p>
          <w:p w14:paraId="585840A6" w14:textId="68D3CAB5" w:rsidR="00D97348" w:rsidRPr="0079493A" w:rsidRDefault="00B14E52" w:rsidP="00D97348">
            <w:pPr>
              <w:rPr>
                <w:rFonts w:cs="Arial"/>
                <w:szCs w:val="22"/>
                <w:lang w:val="en-GB"/>
              </w:rPr>
            </w:pPr>
            <w:r w:rsidRPr="0079493A">
              <w:rPr>
                <w:rFonts w:cs="Arial"/>
                <w:lang w:val="en-GB"/>
              </w:rPr>
              <w:t>RichardBrink_DUKEP_04</w:t>
            </w:r>
          </w:p>
          <w:p w14:paraId="5720C146" w14:textId="77777777" w:rsidR="00D97348" w:rsidRPr="0079493A" w:rsidRDefault="00D97348" w:rsidP="00D97348">
            <w:pPr>
              <w:rPr>
                <w:rFonts w:cs="Arial"/>
                <w:szCs w:val="22"/>
                <w:lang w:val="en-GB"/>
              </w:rPr>
            </w:pPr>
          </w:p>
          <w:p w14:paraId="02878C06" w14:textId="77777777" w:rsidR="00D97348" w:rsidRPr="0079493A" w:rsidRDefault="00D97348" w:rsidP="00D97348">
            <w:pPr>
              <w:rPr>
                <w:rFonts w:cs="Arial"/>
                <w:lang w:val="en-GB"/>
              </w:rPr>
            </w:pPr>
          </w:p>
          <w:p w14:paraId="757EAC3F" w14:textId="77777777" w:rsidR="00D97348" w:rsidRPr="0079493A" w:rsidRDefault="00D97348" w:rsidP="00D97348">
            <w:pPr>
              <w:rPr>
                <w:rFonts w:cs="Arial"/>
                <w:lang w:val="en-GB"/>
              </w:rPr>
            </w:pPr>
          </w:p>
          <w:p w14:paraId="24A11046" w14:textId="77777777" w:rsidR="00D97348" w:rsidRPr="0079493A" w:rsidRDefault="00D97348" w:rsidP="00D97348">
            <w:pPr>
              <w:jc w:val="center"/>
              <w:rPr>
                <w:rFonts w:cs="Arial"/>
                <w:szCs w:val="22"/>
                <w:lang w:val="en-GB"/>
              </w:rPr>
            </w:pPr>
          </w:p>
          <w:p w14:paraId="7F57D212" w14:textId="77777777" w:rsidR="00D97348" w:rsidRPr="0079493A" w:rsidRDefault="00D97348" w:rsidP="00D97348">
            <w:pPr>
              <w:jc w:val="center"/>
              <w:rPr>
                <w:rFonts w:cs="Arial"/>
                <w:szCs w:val="22"/>
                <w:lang w:val="en-GB"/>
              </w:rPr>
            </w:pPr>
          </w:p>
          <w:p w14:paraId="42EDE64A" w14:textId="77777777" w:rsidR="00D97348" w:rsidRPr="0079493A" w:rsidRDefault="00D97348" w:rsidP="00D97348">
            <w:pPr>
              <w:jc w:val="center"/>
              <w:rPr>
                <w:rFonts w:cs="Arial"/>
                <w:szCs w:val="22"/>
                <w:lang w:val="en-GB"/>
              </w:rPr>
            </w:pPr>
          </w:p>
          <w:p w14:paraId="4D4CAE6A" w14:textId="5CC99B25" w:rsidR="00D97348" w:rsidRPr="0079493A" w:rsidRDefault="00D97348" w:rsidP="00D97348">
            <w:pPr>
              <w:jc w:val="center"/>
              <w:rPr>
                <w:rFonts w:cs="Arial"/>
                <w:szCs w:val="22"/>
                <w:lang w:val="en-GB"/>
              </w:rPr>
            </w:pPr>
          </w:p>
        </w:tc>
        <w:tc>
          <w:tcPr>
            <w:tcW w:w="3672" w:type="dxa"/>
          </w:tcPr>
          <w:p w14:paraId="11CC00A9" w14:textId="77777777" w:rsidR="00972C40" w:rsidRPr="0079493A" w:rsidRDefault="00972C40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42AEB465" w14:textId="62E56D8D" w:rsidR="001158CB" w:rsidRPr="0079493A" w:rsidRDefault="00B14E52" w:rsidP="001158CB">
            <w:pPr>
              <w:pStyle w:val="Kopfzeile"/>
              <w:rPr>
                <w:rFonts w:cs="Arial"/>
                <w:bCs/>
                <w:color w:val="000000"/>
                <w:szCs w:val="22"/>
                <w:lang w:val="en-GB"/>
              </w:rPr>
            </w:pPr>
            <w:r w:rsidRPr="0079493A">
              <w:rPr>
                <w:rFonts w:cs="Arial"/>
                <w:color w:val="000000"/>
                <w:szCs w:val="22"/>
                <w:lang w:val="en-GB"/>
              </w:rPr>
              <w:t>Matching end profiles for the front side of the wall areas complete the range from Richard Brink.</w:t>
            </w:r>
          </w:p>
          <w:p w14:paraId="34D18ADF" w14:textId="77777777" w:rsidR="00972C40" w:rsidRPr="0079493A" w:rsidRDefault="00972C40" w:rsidP="00B45B0C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</w:p>
          <w:p w14:paraId="65C95611" w14:textId="77777777" w:rsidR="00972C40" w:rsidRPr="0079493A" w:rsidRDefault="00972C40" w:rsidP="00B45B0C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  <w:r w:rsidRPr="0079493A">
              <w:rPr>
                <w:rFonts w:cs="Arial"/>
                <w:color w:val="000000"/>
                <w:szCs w:val="22"/>
                <w:lang w:val="en-GB"/>
              </w:rPr>
              <w:t>Photo: Richard Brink GmbH &amp; Co. KG</w:t>
            </w:r>
          </w:p>
          <w:p w14:paraId="3D2D409F" w14:textId="77777777" w:rsidR="009C7905" w:rsidRPr="0079493A" w:rsidRDefault="009C7905" w:rsidP="00B45B0C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</w:p>
          <w:p w14:paraId="77F7A7D5" w14:textId="77777777" w:rsidR="00972C40" w:rsidRPr="0079493A" w:rsidRDefault="00972C40" w:rsidP="00B45B0C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</w:p>
        </w:tc>
      </w:tr>
      <w:tr w:rsidR="001158CB" w:rsidRPr="0079493A" w14:paraId="6C6C3DCD" w14:textId="77777777" w:rsidTr="00EA48C2">
        <w:trPr>
          <w:trHeight w:val="2821"/>
        </w:trPr>
        <w:tc>
          <w:tcPr>
            <w:tcW w:w="2835" w:type="dxa"/>
          </w:tcPr>
          <w:p w14:paraId="33CF46F3" w14:textId="77777777" w:rsidR="001158CB" w:rsidRPr="0079493A" w:rsidRDefault="001158CB" w:rsidP="00A60DB7">
            <w:pPr>
              <w:rPr>
                <w:rFonts w:cs="Arial"/>
                <w:lang w:val="en-GB"/>
              </w:rPr>
            </w:pPr>
          </w:p>
          <w:p w14:paraId="31E1A082" w14:textId="4A4438E1" w:rsidR="001158CB" w:rsidRPr="0079493A" w:rsidRDefault="00C35B97" w:rsidP="00A60DB7">
            <w:pPr>
              <w:rPr>
                <w:rFonts w:cs="Arial"/>
                <w:lang w:val="en-GB"/>
              </w:rPr>
            </w:pPr>
            <w:r>
              <w:rPr>
                <w:rFonts w:cs="Arial"/>
                <w:noProof/>
                <w:lang w:val="en-GB"/>
              </w:rPr>
              <w:pict w14:anchorId="2B9C9862">
                <v:shape id="Grafik 11" o:spid="_x0000_i1025" type="#_x0000_t75" alt="" style="width:135pt;height:90pt;visibility:visible;mso-wrap-style:square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2977" w:type="dxa"/>
          </w:tcPr>
          <w:p w14:paraId="0ED97389" w14:textId="77777777" w:rsidR="00DD25F0" w:rsidRPr="0079493A" w:rsidRDefault="00DD25F0" w:rsidP="00A60DB7">
            <w:pPr>
              <w:rPr>
                <w:rFonts w:cs="Arial"/>
                <w:lang w:val="en-GB"/>
              </w:rPr>
            </w:pPr>
          </w:p>
          <w:p w14:paraId="6048581F" w14:textId="7EA92EAB" w:rsidR="001158CB" w:rsidRPr="0079493A" w:rsidRDefault="00B14E52" w:rsidP="00A60DB7">
            <w:pPr>
              <w:rPr>
                <w:rFonts w:cs="Arial"/>
                <w:szCs w:val="22"/>
                <w:lang w:val="en-GB"/>
              </w:rPr>
            </w:pPr>
            <w:r w:rsidRPr="0079493A">
              <w:rPr>
                <w:rFonts w:cs="Arial"/>
                <w:lang w:val="en-GB"/>
              </w:rPr>
              <w:t>RichardBrink_DUKEP_05</w:t>
            </w:r>
          </w:p>
        </w:tc>
        <w:tc>
          <w:tcPr>
            <w:tcW w:w="3672" w:type="dxa"/>
          </w:tcPr>
          <w:p w14:paraId="52698689" w14:textId="77777777" w:rsidR="001158CB" w:rsidRPr="0079493A" w:rsidRDefault="001158CB" w:rsidP="00A60DB7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4E716110" w14:textId="04810573" w:rsidR="001158CB" w:rsidRPr="0079493A" w:rsidRDefault="00B14E52" w:rsidP="001158CB">
            <w:pPr>
              <w:pStyle w:val="Kopfzeile"/>
              <w:rPr>
                <w:rFonts w:cs="Arial"/>
                <w:bCs/>
                <w:color w:val="000000"/>
                <w:szCs w:val="22"/>
                <w:lang w:val="en-GB"/>
              </w:rPr>
            </w:pPr>
            <w:r w:rsidRPr="0079493A">
              <w:rPr>
                <w:rFonts w:cs="Arial"/>
                <w:color w:val="000000"/>
                <w:szCs w:val="22"/>
                <w:lang w:val="en-GB"/>
              </w:rPr>
              <w:t>The end profiles create a harmonious look with an all-round stainless-steel look which perfectly complements the gradient wedges.</w:t>
            </w:r>
          </w:p>
          <w:p w14:paraId="02A077C5" w14:textId="77777777" w:rsidR="001158CB" w:rsidRPr="0079493A" w:rsidRDefault="001158CB" w:rsidP="00A60DB7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</w:p>
          <w:p w14:paraId="611F68E0" w14:textId="77777777" w:rsidR="001158CB" w:rsidRPr="0079493A" w:rsidRDefault="001158CB" w:rsidP="00A60DB7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  <w:r w:rsidRPr="0079493A">
              <w:rPr>
                <w:rFonts w:cs="Arial"/>
                <w:color w:val="000000"/>
                <w:szCs w:val="22"/>
                <w:lang w:val="en-GB"/>
              </w:rPr>
              <w:t>Photo: Richard Brink GmbH &amp; Co. KG</w:t>
            </w:r>
          </w:p>
          <w:p w14:paraId="11AC670E" w14:textId="77777777" w:rsidR="001158CB" w:rsidRPr="0079493A" w:rsidRDefault="001158CB" w:rsidP="00A60DB7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</w:p>
          <w:p w14:paraId="0D074EF1" w14:textId="77777777" w:rsidR="001158CB" w:rsidRPr="0079493A" w:rsidRDefault="001158CB" w:rsidP="00A60DB7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</w:p>
        </w:tc>
      </w:tr>
    </w:tbl>
    <w:p w14:paraId="2ABFAD30" w14:textId="77777777" w:rsidR="0097530E" w:rsidRPr="0079493A" w:rsidRDefault="0097530E">
      <w:pPr>
        <w:rPr>
          <w:lang w:val="en-GB"/>
        </w:rPr>
      </w:pPr>
    </w:p>
    <w:sectPr w:rsidR="0097530E" w:rsidRPr="0079493A" w:rsidSect="007C643C">
      <w:headerReference w:type="default" r:id="rId12"/>
      <w:footerReference w:type="default" r:id="rId13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428A6" w14:textId="77777777" w:rsidR="00C35B97" w:rsidRDefault="00C35B97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14:paraId="03F4F4A9" w14:textId="77777777" w:rsidR="00C35B97" w:rsidRDefault="00C35B97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alibri"/>
    <w:panose1 w:val="020B0604020202020204"/>
    <w:charset w:val="00"/>
    <w:family w:val="modern"/>
    <w:notTrueType/>
    <w:pitch w:val="variable"/>
    <w:sig w:usb0="A00000AF" w:usb1="4000004A" w:usb2="00000000" w:usb3="00000000" w:csb0="00000111" w:csb1="00000000"/>
  </w:font>
  <w:font w:name="Humnst777 Lt BT"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DA61" w14:textId="77777777" w:rsidR="001A0265" w:rsidRDefault="001A0265">
    <w:pPr>
      <w:pStyle w:val="Fuzeile"/>
      <w:jc w:val="center"/>
    </w:pPr>
    <w:r>
      <w:rPr>
        <w:lang w:val="en"/>
      </w:rPr>
      <w:fldChar w:fldCharType="begin"/>
    </w:r>
    <w:r>
      <w:rPr>
        <w:lang w:val="en"/>
      </w:rPr>
      <w:instrText xml:space="preserve"> PAGE   \* MERGEFORMAT </w:instrText>
    </w:r>
    <w:r>
      <w:rPr>
        <w:lang w:val="en"/>
      </w:rPr>
      <w:fldChar w:fldCharType="separate"/>
    </w:r>
    <w:r>
      <w:rPr>
        <w:noProof/>
        <w:lang w:val="en"/>
      </w:rPr>
      <w:t>2</w:t>
    </w:r>
    <w:r>
      <w:rPr>
        <w:lang w:val="en"/>
      </w:rPr>
      <w:fldChar w:fldCharType="end"/>
    </w:r>
  </w:p>
  <w:p w14:paraId="543679F4" w14:textId="77777777" w:rsidR="001A0265" w:rsidRDefault="001A02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DFA03" w14:textId="77777777" w:rsidR="00C35B97" w:rsidRDefault="00C35B97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14:paraId="44714EF3" w14:textId="77777777" w:rsidR="00C35B97" w:rsidRDefault="00C35B97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32779" w14:textId="77777777" w:rsidR="001A0265" w:rsidRDefault="00C35B97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  <w:lang w:val="en"/>
      </w:rPr>
      <w:pict w14:anchorId="45485B97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392.25pt;margin-top:12.95pt;width:107.45pt;height:95.2pt;z-index:2;mso-wrap-style:none;mso-wrap-edited:f;mso-width-percent:0;mso-height-percent:0;mso-width-percent:0;mso-height-percent:0;mso-width-relative:margin;mso-height-relative:margin;v-text-anchor:top" stroked="f">
          <v:textbox style="mso-next-textbox:#_x0000_s1026;mso-fit-shape-to-text:t">
            <w:txbxContent>
              <w:p w14:paraId="7061CC21" w14:textId="5E1113D3" w:rsidR="001A0265" w:rsidRDefault="00C35B97" w:rsidP="00816A23">
                <w:r>
                  <w:rPr>
                    <w:noProof/>
                    <w:lang w:val="en"/>
                  </w:rPr>
                  <w:pict w14:anchorId="155BE589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Bild 1" o:spid="_x0000_i1030" type="#_x0000_t75" alt="" style="width:93.15pt;height:88.05pt;visibility:visible;mso-wrap-style:square;mso-width-percent:0;mso-height-percent:0;mso-width-percent:0;mso-height-percent:0">
                      <v:imagedata r:id="rId1" o:title=""/>
                    </v:shape>
                  </w:pict>
                </w:r>
              </w:p>
            </w:txbxContent>
          </v:textbox>
        </v:shape>
      </w:pict>
    </w:r>
  </w:p>
  <w:p w14:paraId="05AE2B5F" w14:textId="77777777" w:rsidR="001A0265" w:rsidRDefault="00C35B97">
    <w:pPr>
      <w:pStyle w:val="Kopfzeile"/>
      <w:rPr>
        <w:color w:val="808080"/>
        <w:sz w:val="52"/>
      </w:rPr>
    </w:pPr>
    <w:r>
      <w:rPr>
        <w:rFonts w:ascii="Frutiger 45 Light" w:hAnsi="Frutiger 45 Light"/>
        <w:noProof/>
        <w:sz w:val="20"/>
        <w:lang w:val="en"/>
      </w:rPr>
      <w:pict w14:anchorId="03EE849A">
        <v:shape id="_x0000_s1025" type="#_x0000_t202" alt="" style="position:absolute;margin-left:0;margin-top:18.45pt;width:225pt;height:36pt;z-index:1;mso-wrap-style:square;mso-wrap-edited:f;mso-width-percent:0;mso-height-percent:0;mso-width-percent:0;mso-height-percent:0;v-text-anchor:top" stroked="f">
          <v:textbox style="mso-next-textbox:#_x0000_s1025" inset="0,0,0,0">
            <w:txbxContent>
              <w:p w14:paraId="3AD9AE5D" w14:textId="6E812E4D" w:rsidR="001A0265" w:rsidRPr="00100628" w:rsidRDefault="00F63D55">
                <w:pPr>
                  <w:pStyle w:val="berschrift1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lang w:val="en"/>
                  </w:rPr>
                  <w:t>Image captions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5"/>
  <w:proofState w:spelling="clean" w:grammar="clean"/>
  <w:doNotTrackMoves/>
  <w:defaultTabStop w:val="709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51A4"/>
    <w:rsid w:val="000057D2"/>
    <w:rsid w:val="00014A46"/>
    <w:rsid w:val="00023587"/>
    <w:rsid w:val="000239FA"/>
    <w:rsid w:val="00024BE1"/>
    <w:rsid w:val="000261D1"/>
    <w:rsid w:val="00034BD5"/>
    <w:rsid w:val="000371F6"/>
    <w:rsid w:val="00037FDA"/>
    <w:rsid w:val="00040034"/>
    <w:rsid w:val="000438FB"/>
    <w:rsid w:val="00054264"/>
    <w:rsid w:val="00056EB9"/>
    <w:rsid w:val="00061544"/>
    <w:rsid w:val="0006699E"/>
    <w:rsid w:val="00070F69"/>
    <w:rsid w:val="00072FB0"/>
    <w:rsid w:val="000813F5"/>
    <w:rsid w:val="0008680C"/>
    <w:rsid w:val="00094E56"/>
    <w:rsid w:val="000A4E9A"/>
    <w:rsid w:val="000B1F2D"/>
    <w:rsid w:val="000B2541"/>
    <w:rsid w:val="000B77AB"/>
    <w:rsid w:val="000C10A8"/>
    <w:rsid w:val="000C4AA2"/>
    <w:rsid w:val="000C6AE7"/>
    <w:rsid w:val="000E3702"/>
    <w:rsid w:val="000E6C85"/>
    <w:rsid w:val="000F465C"/>
    <w:rsid w:val="000F499B"/>
    <w:rsid w:val="000F7229"/>
    <w:rsid w:val="00100628"/>
    <w:rsid w:val="001158CB"/>
    <w:rsid w:val="001170DD"/>
    <w:rsid w:val="0012163C"/>
    <w:rsid w:val="00134230"/>
    <w:rsid w:val="00134B62"/>
    <w:rsid w:val="001470CC"/>
    <w:rsid w:val="00155438"/>
    <w:rsid w:val="0017473D"/>
    <w:rsid w:val="00174811"/>
    <w:rsid w:val="00176DDF"/>
    <w:rsid w:val="001772AF"/>
    <w:rsid w:val="00183B89"/>
    <w:rsid w:val="001A0265"/>
    <w:rsid w:val="001A1731"/>
    <w:rsid w:val="001A5DE2"/>
    <w:rsid w:val="001A6C34"/>
    <w:rsid w:val="001A6CD4"/>
    <w:rsid w:val="001B195C"/>
    <w:rsid w:val="001B2D4B"/>
    <w:rsid w:val="001B617E"/>
    <w:rsid w:val="001B7EA4"/>
    <w:rsid w:val="001C0935"/>
    <w:rsid w:val="001C1F8E"/>
    <w:rsid w:val="001C42AE"/>
    <w:rsid w:val="001D5170"/>
    <w:rsid w:val="001D6C7C"/>
    <w:rsid w:val="001E2856"/>
    <w:rsid w:val="001E53CA"/>
    <w:rsid w:val="001F2B65"/>
    <w:rsid w:val="00204CCA"/>
    <w:rsid w:val="0022371B"/>
    <w:rsid w:val="0022438D"/>
    <w:rsid w:val="00234523"/>
    <w:rsid w:val="002504D2"/>
    <w:rsid w:val="002540D9"/>
    <w:rsid w:val="00257F8F"/>
    <w:rsid w:val="00262D19"/>
    <w:rsid w:val="002631B2"/>
    <w:rsid w:val="00265D67"/>
    <w:rsid w:val="0026600E"/>
    <w:rsid w:val="00270DD7"/>
    <w:rsid w:val="002A1648"/>
    <w:rsid w:val="002A4B20"/>
    <w:rsid w:val="002A719F"/>
    <w:rsid w:val="002B23DC"/>
    <w:rsid w:val="002B3076"/>
    <w:rsid w:val="002B367D"/>
    <w:rsid w:val="002B3FEB"/>
    <w:rsid w:val="002B6019"/>
    <w:rsid w:val="002C16C1"/>
    <w:rsid w:val="002C22DE"/>
    <w:rsid w:val="002C7EE6"/>
    <w:rsid w:val="002D3533"/>
    <w:rsid w:val="002D3FB7"/>
    <w:rsid w:val="002D7257"/>
    <w:rsid w:val="002D78A5"/>
    <w:rsid w:val="002E3807"/>
    <w:rsid w:val="002E6B19"/>
    <w:rsid w:val="002E7788"/>
    <w:rsid w:val="002F515F"/>
    <w:rsid w:val="00302DC4"/>
    <w:rsid w:val="00310419"/>
    <w:rsid w:val="00312FAE"/>
    <w:rsid w:val="003174B3"/>
    <w:rsid w:val="00317839"/>
    <w:rsid w:val="003229D1"/>
    <w:rsid w:val="00324D1A"/>
    <w:rsid w:val="00325532"/>
    <w:rsid w:val="00331090"/>
    <w:rsid w:val="003314C3"/>
    <w:rsid w:val="00346317"/>
    <w:rsid w:val="0034730F"/>
    <w:rsid w:val="0035096B"/>
    <w:rsid w:val="00353B8C"/>
    <w:rsid w:val="00355CB4"/>
    <w:rsid w:val="00373DFF"/>
    <w:rsid w:val="00382797"/>
    <w:rsid w:val="0038307C"/>
    <w:rsid w:val="00383D0A"/>
    <w:rsid w:val="003A2EC0"/>
    <w:rsid w:val="003B2E01"/>
    <w:rsid w:val="003C0D5A"/>
    <w:rsid w:val="003D08E2"/>
    <w:rsid w:val="003D16D8"/>
    <w:rsid w:val="003D37C5"/>
    <w:rsid w:val="003E356C"/>
    <w:rsid w:val="003E4BE1"/>
    <w:rsid w:val="003F4FB3"/>
    <w:rsid w:val="004059EA"/>
    <w:rsid w:val="00410163"/>
    <w:rsid w:val="004134A3"/>
    <w:rsid w:val="00413CD7"/>
    <w:rsid w:val="0042505C"/>
    <w:rsid w:val="004373D2"/>
    <w:rsid w:val="004465C9"/>
    <w:rsid w:val="004500EC"/>
    <w:rsid w:val="00461153"/>
    <w:rsid w:val="00465CFF"/>
    <w:rsid w:val="004749C2"/>
    <w:rsid w:val="00485244"/>
    <w:rsid w:val="0048618C"/>
    <w:rsid w:val="004877F2"/>
    <w:rsid w:val="00491E75"/>
    <w:rsid w:val="0049472B"/>
    <w:rsid w:val="00495DA8"/>
    <w:rsid w:val="004A0891"/>
    <w:rsid w:val="004A7F7A"/>
    <w:rsid w:val="004B198B"/>
    <w:rsid w:val="004B1CF3"/>
    <w:rsid w:val="004B3862"/>
    <w:rsid w:val="004B6FD7"/>
    <w:rsid w:val="004D0EDB"/>
    <w:rsid w:val="004D1CD0"/>
    <w:rsid w:val="004D3D0A"/>
    <w:rsid w:val="004D4E2D"/>
    <w:rsid w:val="004F0DA4"/>
    <w:rsid w:val="004F0FD5"/>
    <w:rsid w:val="004F5240"/>
    <w:rsid w:val="004F778D"/>
    <w:rsid w:val="0050657F"/>
    <w:rsid w:val="00507BF3"/>
    <w:rsid w:val="0051422F"/>
    <w:rsid w:val="005174F9"/>
    <w:rsid w:val="00520F39"/>
    <w:rsid w:val="00527832"/>
    <w:rsid w:val="00530133"/>
    <w:rsid w:val="00530280"/>
    <w:rsid w:val="00537EBA"/>
    <w:rsid w:val="00545B2F"/>
    <w:rsid w:val="00554748"/>
    <w:rsid w:val="00557CB0"/>
    <w:rsid w:val="00560C4D"/>
    <w:rsid w:val="00562364"/>
    <w:rsid w:val="00564CB1"/>
    <w:rsid w:val="00567DC4"/>
    <w:rsid w:val="00567E84"/>
    <w:rsid w:val="00570700"/>
    <w:rsid w:val="0057369D"/>
    <w:rsid w:val="005744DF"/>
    <w:rsid w:val="00594857"/>
    <w:rsid w:val="005A1BE8"/>
    <w:rsid w:val="005B5E52"/>
    <w:rsid w:val="005C5BFD"/>
    <w:rsid w:val="005E3C68"/>
    <w:rsid w:val="005E4F9E"/>
    <w:rsid w:val="005F2934"/>
    <w:rsid w:val="005F7840"/>
    <w:rsid w:val="0060368C"/>
    <w:rsid w:val="00610BC6"/>
    <w:rsid w:val="00612ACB"/>
    <w:rsid w:val="00624EF8"/>
    <w:rsid w:val="006265C3"/>
    <w:rsid w:val="00627B7A"/>
    <w:rsid w:val="00636044"/>
    <w:rsid w:val="0063735E"/>
    <w:rsid w:val="0063755B"/>
    <w:rsid w:val="00640C06"/>
    <w:rsid w:val="00640CAD"/>
    <w:rsid w:val="0065393F"/>
    <w:rsid w:val="00657CC1"/>
    <w:rsid w:val="00660511"/>
    <w:rsid w:val="006745BC"/>
    <w:rsid w:val="00676D60"/>
    <w:rsid w:val="00680AB0"/>
    <w:rsid w:val="00691F06"/>
    <w:rsid w:val="00694DD5"/>
    <w:rsid w:val="006A10B5"/>
    <w:rsid w:val="006A4D32"/>
    <w:rsid w:val="006C26C1"/>
    <w:rsid w:val="006C3C80"/>
    <w:rsid w:val="006C6927"/>
    <w:rsid w:val="006C721E"/>
    <w:rsid w:val="006E305A"/>
    <w:rsid w:val="0070018A"/>
    <w:rsid w:val="00710D12"/>
    <w:rsid w:val="00713713"/>
    <w:rsid w:val="0071521A"/>
    <w:rsid w:val="0071666D"/>
    <w:rsid w:val="0071667F"/>
    <w:rsid w:val="00716B43"/>
    <w:rsid w:val="00720C64"/>
    <w:rsid w:val="007251E7"/>
    <w:rsid w:val="007277B9"/>
    <w:rsid w:val="00742C30"/>
    <w:rsid w:val="00751260"/>
    <w:rsid w:val="00751B1E"/>
    <w:rsid w:val="00754246"/>
    <w:rsid w:val="00763A4A"/>
    <w:rsid w:val="007669FA"/>
    <w:rsid w:val="00773935"/>
    <w:rsid w:val="00775C3E"/>
    <w:rsid w:val="0079221D"/>
    <w:rsid w:val="0079493A"/>
    <w:rsid w:val="007A3BAF"/>
    <w:rsid w:val="007B6D60"/>
    <w:rsid w:val="007C0EE0"/>
    <w:rsid w:val="007C441C"/>
    <w:rsid w:val="007C643C"/>
    <w:rsid w:val="007D0A56"/>
    <w:rsid w:val="007D58A8"/>
    <w:rsid w:val="007D712D"/>
    <w:rsid w:val="007E367E"/>
    <w:rsid w:val="007F10C6"/>
    <w:rsid w:val="007F3C9A"/>
    <w:rsid w:val="00801B30"/>
    <w:rsid w:val="00801C4B"/>
    <w:rsid w:val="00803314"/>
    <w:rsid w:val="008065B5"/>
    <w:rsid w:val="008112C7"/>
    <w:rsid w:val="00812EE7"/>
    <w:rsid w:val="00815DD2"/>
    <w:rsid w:val="00815E16"/>
    <w:rsid w:val="00816A23"/>
    <w:rsid w:val="008245D3"/>
    <w:rsid w:val="00827A00"/>
    <w:rsid w:val="008300F7"/>
    <w:rsid w:val="008379B6"/>
    <w:rsid w:val="00846DC0"/>
    <w:rsid w:val="0085333C"/>
    <w:rsid w:val="00861C67"/>
    <w:rsid w:val="00880D1A"/>
    <w:rsid w:val="008833F0"/>
    <w:rsid w:val="00885427"/>
    <w:rsid w:val="00886B10"/>
    <w:rsid w:val="0089704A"/>
    <w:rsid w:val="008A396E"/>
    <w:rsid w:val="008B0FEF"/>
    <w:rsid w:val="008B490B"/>
    <w:rsid w:val="008C17FD"/>
    <w:rsid w:val="008C56B8"/>
    <w:rsid w:val="008D0D5D"/>
    <w:rsid w:val="008E117A"/>
    <w:rsid w:val="008E5B73"/>
    <w:rsid w:val="008F105B"/>
    <w:rsid w:val="008F390B"/>
    <w:rsid w:val="008F4379"/>
    <w:rsid w:val="008F713D"/>
    <w:rsid w:val="00901D43"/>
    <w:rsid w:val="0090693F"/>
    <w:rsid w:val="00907A7B"/>
    <w:rsid w:val="009107C3"/>
    <w:rsid w:val="00911020"/>
    <w:rsid w:val="00943F67"/>
    <w:rsid w:val="00944982"/>
    <w:rsid w:val="00950022"/>
    <w:rsid w:val="0095059B"/>
    <w:rsid w:val="00952496"/>
    <w:rsid w:val="00954662"/>
    <w:rsid w:val="00957D64"/>
    <w:rsid w:val="0096673F"/>
    <w:rsid w:val="00966C73"/>
    <w:rsid w:val="00972353"/>
    <w:rsid w:val="00972C40"/>
    <w:rsid w:val="009737DE"/>
    <w:rsid w:val="0097530E"/>
    <w:rsid w:val="00975DC5"/>
    <w:rsid w:val="00980ADB"/>
    <w:rsid w:val="00982C77"/>
    <w:rsid w:val="00983DA1"/>
    <w:rsid w:val="00983E97"/>
    <w:rsid w:val="009A6CFE"/>
    <w:rsid w:val="009B2D74"/>
    <w:rsid w:val="009B41D1"/>
    <w:rsid w:val="009C7905"/>
    <w:rsid w:val="009D0DEA"/>
    <w:rsid w:val="009D3EF2"/>
    <w:rsid w:val="009D40E1"/>
    <w:rsid w:val="009E253B"/>
    <w:rsid w:val="009E2D53"/>
    <w:rsid w:val="009E3F75"/>
    <w:rsid w:val="009F333D"/>
    <w:rsid w:val="009F4738"/>
    <w:rsid w:val="00A03345"/>
    <w:rsid w:val="00A049DA"/>
    <w:rsid w:val="00A06130"/>
    <w:rsid w:val="00A06BD5"/>
    <w:rsid w:val="00A26DC5"/>
    <w:rsid w:val="00A278FC"/>
    <w:rsid w:val="00A30C94"/>
    <w:rsid w:val="00A335B8"/>
    <w:rsid w:val="00A34FD3"/>
    <w:rsid w:val="00A42EC9"/>
    <w:rsid w:val="00A43723"/>
    <w:rsid w:val="00A43AC7"/>
    <w:rsid w:val="00A44605"/>
    <w:rsid w:val="00A46318"/>
    <w:rsid w:val="00A47C9D"/>
    <w:rsid w:val="00A51FC5"/>
    <w:rsid w:val="00A57959"/>
    <w:rsid w:val="00A57BDD"/>
    <w:rsid w:val="00A648B7"/>
    <w:rsid w:val="00A651A4"/>
    <w:rsid w:val="00A662F7"/>
    <w:rsid w:val="00A756BD"/>
    <w:rsid w:val="00A77E4C"/>
    <w:rsid w:val="00A83086"/>
    <w:rsid w:val="00A853A9"/>
    <w:rsid w:val="00A90FE5"/>
    <w:rsid w:val="00AA09F4"/>
    <w:rsid w:val="00AA11D9"/>
    <w:rsid w:val="00AB1467"/>
    <w:rsid w:val="00AB1A71"/>
    <w:rsid w:val="00AB554F"/>
    <w:rsid w:val="00AC2C5D"/>
    <w:rsid w:val="00AD4632"/>
    <w:rsid w:val="00AE2DF5"/>
    <w:rsid w:val="00AF2471"/>
    <w:rsid w:val="00AF458B"/>
    <w:rsid w:val="00AF5F51"/>
    <w:rsid w:val="00AF7AF7"/>
    <w:rsid w:val="00B11006"/>
    <w:rsid w:val="00B14E52"/>
    <w:rsid w:val="00B15515"/>
    <w:rsid w:val="00B27301"/>
    <w:rsid w:val="00B41F50"/>
    <w:rsid w:val="00B44B6B"/>
    <w:rsid w:val="00B47E22"/>
    <w:rsid w:val="00B53091"/>
    <w:rsid w:val="00B53B54"/>
    <w:rsid w:val="00B64919"/>
    <w:rsid w:val="00B64C39"/>
    <w:rsid w:val="00B6649D"/>
    <w:rsid w:val="00B66E18"/>
    <w:rsid w:val="00B74FD7"/>
    <w:rsid w:val="00B75AC5"/>
    <w:rsid w:val="00B80D9D"/>
    <w:rsid w:val="00B91BB7"/>
    <w:rsid w:val="00BA1406"/>
    <w:rsid w:val="00BA4A39"/>
    <w:rsid w:val="00BB18DB"/>
    <w:rsid w:val="00BB2284"/>
    <w:rsid w:val="00BD3E5C"/>
    <w:rsid w:val="00BF443C"/>
    <w:rsid w:val="00C1163D"/>
    <w:rsid w:val="00C161F8"/>
    <w:rsid w:val="00C17184"/>
    <w:rsid w:val="00C2030E"/>
    <w:rsid w:val="00C31339"/>
    <w:rsid w:val="00C3181B"/>
    <w:rsid w:val="00C35B97"/>
    <w:rsid w:val="00C40050"/>
    <w:rsid w:val="00C408EC"/>
    <w:rsid w:val="00C542D4"/>
    <w:rsid w:val="00C66532"/>
    <w:rsid w:val="00C67EB7"/>
    <w:rsid w:val="00C71B44"/>
    <w:rsid w:val="00C739B1"/>
    <w:rsid w:val="00C74D16"/>
    <w:rsid w:val="00C7525F"/>
    <w:rsid w:val="00C812C6"/>
    <w:rsid w:val="00CA06EA"/>
    <w:rsid w:val="00CA0A2A"/>
    <w:rsid w:val="00CA0AA3"/>
    <w:rsid w:val="00CB004E"/>
    <w:rsid w:val="00CB6121"/>
    <w:rsid w:val="00CB64C4"/>
    <w:rsid w:val="00CC027C"/>
    <w:rsid w:val="00CC2DD5"/>
    <w:rsid w:val="00CD0B25"/>
    <w:rsid w:val="00CD507F"/>
    <w:rsid w:val="00CE0684"/>
    <w:rsid w:val="00CE6193"/>
    <w:rsid w:val="00CF0BDC"/>
    <w:rsid w:val="00CF6148"/>
    <w:rsid w:val="00CF7F93"/>
    <w:rsid w:val="00D04432"/>
    <w:rsid w:val="00D064F5"/>
    <w:rsid w:val="00D104F9"/>
    <w:rsid w:val="00D1201F"/>
    <w:rsid w:val="00D141A0"/>
    <w:rsid w:val="00D21373"/>
    <w:rsid w:val="00D21B64"/>
    <w:rsid w:val="00D22835"/>
    <w:rsid w:val="00D246E3"/>
    <w:rsid w:val="00D25912"/>
    <w:rsid w:val="00D30478"/>
    <w:rsid w:val="00D30F3E"/>
    <w:rsid w:val="00D32DD0"/>
    <w:rsid w:val="00D32FBB"/>
    <w:rsid w:val="00D36A5E"/>
    <w:rsid w:val="00D46EF8"/>
    <w:rsid w:val="00D51039"/>
    <w:rsid w:val="00D56FDC"/>
    <w:rsid w:val="00D60244"/>
    <w:rsid w:val="00D617A4"/>
    <w:rsid w:val="00D63F65"/>
    <w:rsid w:val="00D7238F"/>
    <w:rsid w:val="00D72538"/>
    <w:rsid w:val="00D74E80"/>
    <w:rsid w:val="00D77B35"/>
    <w:rsid w:val="00D91994"/>
    <w:rsid w:val="00D96EF3"/>
    <w:rsid w:val="00D97348"/>
    <w:rsid w:val="00D976A5"/>
    <w:rsid w:val="00D97FEE"/>
    <w:rsid w:val="00DA0753"/>
    <w:rsid w:val="00DA0F7D"/>
    <w:rsid w:val="00DA3596"/>
    <w:rsid w:val="00DA519E"/>
    <w:rsid w:val="00DB182A"/>
    <w:rsid w:val="00DB4CC7"/>
    <w:rsid w:val="00DC153D"/>
    <w:rsid w:val="00DC268A"/>
    <w:rsid w:val="00DC50C3"/>
    <w:rsid w:val="00DC5EE6"/>
    <w:rsid w:val="00DC695A"/>
    <w:rsid w:val="00DD23F3"/>
    <w:rsid w:val="00DD25F0"/>
    <w:rsid w:val="00DD3D0A"/>
    <w:rsid w:val="00DD78DE"/>
    <w:rsid w:val="00DD7E4E"/>
    <w:rsid w:val="00DE00FC"/>
    <w:rsid w:val="00DE74AD"/>
    <w:rsid w:val="00E02AD8"/>
    <w:rsid w:val="00E02CB9"/>
    <w:rsid w:val="00E1487F"/>
    <w:rsid w:val="00E201C7"/>
    <w:rsid w:val="00E2082A"/>
    <w:rsid w:val="00E23060"/>
    <w:rsid w:val="00E345FC"/>
    <w:rsid w:val="00E3702F"/>
    <w:rsid w:val="00E465CF"/>
    <w:rsid w:val="00E523B0"/>
    <w:rsid w:val="00E535C4"/>
    <w:rsid w:val="00E5510F"/>
    <w:rsid w:val="00E55961"/>
    <w:rsid w:val="00E62CCC"/>
    <w:rsid w:val="00E642FA"/>
    <w:rsid w:val="00E7049E"/>
    <w:rsid w:val="00E72789"/>
    <w:rsid w:val="00E838CB"/>
    <w:rsid w:val="00E8650E"/>
    <w:rsid w:val="00E87DC1"/>
    <w:rsid w:val="00E94EFE"/>
    <w:rsid w:val="00E974C6"/>
    <w:rsid w:val="00EA48C2"/>
    <w:rsid w:val="00EB101F"/>
    <w:rsid w:val="00EB16BC"/>
    <w:rsid w:val="00EC16B9"/>
    <w:rsid w:val="00EC5BD6"/>
    <w:rsid w:val="00EC66B0"/>
    <w:rsid w:val="00ED6B8D"/>
    <w:rsid w:val="00EE53F5"/>
    <w:rsid w:val="00EE72D3"/>
    <w:rsid w:val="00EF5194"/>
    <w:rsid w:val="00EF6511"/>
    <w:rsid w:val="00F01040"/>
    <w:rsid w:val="00F0164E"/>
    <w:rsid w:val="00F02573"/>
    <w:rsid w:val="00F03D9B"/>
    <w:rsid w:val="00F13FC5"/>
    <w:rsid w:val="00F22A23"/>
    <w:rsid w:val="00F2764A"/>
    <w:rsid w:val="00F36735"/>
    <w:rsid w:val="00F3723B"/>
    <w:rsid w:val="00F378DC"/>
    <w:rsid w:val="00F46F07"/>
    <w:rsid w:val="00F55EBA"/>
    <w:rsid w:val="00F63D55"/>
    <w:rsid w:val="00F674EC"/>
    <w:rsid w:val="00F728CB"/>
    <w:rsid w:val="00F826A4"/>
    <w:rsid w:val="00F92AD3"/>
    <w:rsid w:val="00F93488"/>
    <w:rsid w:val="00F93EC0"/>
    <w:rsid w:val="00F9506E"/>
    <w:rsid w:val="00FA4DD2"/>
    <w:rsid w:val="00FA71CB"/>
    <w:rsid w:val="00FB13E0"/>
    <w:rsid w:val="00FB54A3"/>
    <w:rsid w:val="00FC2624"/>
    <w:rsid w:val="00FC2CA0"/>
    <w:rsid w:val="00FC5B90"/>
    <w:rsid w:val="00FC7ADA"/>
    <w:rsid w:val="00FD218D"/>
    <w:rsid w:val="00FD4546"/>
    <w:rsid w:val="00FD4B83"/>
    <w:rsid w:val="00FE1CD2"/>
    <w:rsid w:val="00FE1E01"/>
    <w:rsid w:val="00FE6E65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C29FCF"/>
  <w15:chartTrackingRefBased/>
  <w15:docId w15:val="{33934625-7A7B-44F8-AA5B-54EA869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458C19-0EF6-4A50-BDC5-8D3275CC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Microsoft Office User</cp:lastModifiedBy>
  <cp:revision>36</cp:revision>
  <cp:lastPrinted>2020-02-06T07:50:00Z</cp:lastPrinted>
  <dcterms:created xsi:type="dcterms:W3CDTF">2022-06-10T10:32:00Z</dcterms:created>
  <dcterms:modified xsi:type="dcterms:W3CDTF">2024-03-20T08:41:00Z</dcterms:modified>
</cp:coreProperties>
</file>