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03A2A" w14:textId="048EC729" w:rsidR="009E76AC" w:rsidRPr="00E05F3E" w:rsidRDefault="00092DDD" w:rsidP="009E76AC">
      <w:pPr>
        <w:rPr>
          <w:rFonts w:cs="Arial"/>
          <w:b/>
          <w:sz w:val="28"/>
          <w:szCs w:val="28"/>
          <w:lang w:val="en-GB"/>
        </w:rPr>
      </w:pPr>
      <w:r w:rsidRPr="00E05F3E">
        <w:rPr>
          <w:rFonts w:cs="Arial"/>
          <w:b/>
          <w:bCs/>
          <w:sz w:val="28"/>
          <w:szCs w:val="28"/>
          <w:lang w:val="en-GB"/>
        </w:rPr>
        <w:t>Perfect enhancements, smart solutions</w:t>
      </w:r>
    </w:p>
    <w:p w14:paraId="0C7DEA83" w14:textId="4146CD7E" w:rsidR="000F6C3F" w:rsidRPr="00E05F3E" w:rsidRDefault="00473D32" w:rsidP="009E76AC">
      <w:pPr>
        <w:rPr>
          <w:rFonts w:cs="Arial"/>
          <w:b/>
          <w:sz w:val="28"/>
          <w:szCs w:val="28"/>
          <w:lang w:val="en-GB"/>
        </w:rPr>
      </w:pPr>
      <w:r w:rsidRPr="00E05F3E">
        <w:rPr>
          <w:rFonts w:cs="Arial"/>
          <w:b/>
          <w:bCs/>
          <w:sz w:val="28"/>
          <w:szCs w:val="28"/>
          <w:lang w:val="en-GB"/>
        </w:rPr>
        <w:t>Richard Brink presents innovations for even more efficient drainage and dewatering</w:t>
      </w:r>
    </w:p>
    <w:p w14:paraId="709A0E7A" w14:textId="6FBD9BE4" w:rsidR="009E76AC" w:rsidRPr="00E05F3E" w:rsidRDefault="009D23C7" w:rsidP="009E76AC">
      <w:pPr>
        <w:spacing w:line="360" w:lineRule="auto"/>
        <w:rPr>
          <w:rFonts w:cs="Arial"/>
          <w:b/>
          <w:sz w:val="24"/>
          <w:szCs w:val="24"/>
          <w:lang w:val="en-GB"/>
        </w:rPr>
      </w:pPr>
      <w:r w:rsidRPr="000767D4">
        <w:rPr>
          <w:rFonts w:cs="Arial"/>
          <w:b/>
          <w:bCs/>
          <w:color w:val="000000" w:themeColor="text1"/>
          <w:sz w:val="24"/>
          <w:szCs w:val="24"/>
        </w:rPr>
        <w:t xml:space="preserve">Schloss Holte-Stukenbrock, </w:t>
      </w:r>
      <w:r w:rsidR="000767D4" w:rsidRPr="000767D4">
        <w:rPr>
          <w:rFonts w:cs="Arial"/>
          <w:b/>
          <w:bCs/>
          <w:color w:val="000000" w:themeColor="text1"/>
          <w:sz w:val="24"/>
          <w:szCs w:val="24"/>
        </w:rPr>
        <w:t>06/11/</w:t>
      </w:r>
      <w:r w:rsidRPr="000767D4">
        <w:rPr>
          <w:rFonts w:cs="Arial"/>
          <w:b/>
          <w:bCs/>
          <w:color w:val="000000" w:themeColor="text1"/>
          <w:sz w:val="24"/>
          <w:szCs w:val="24"/>
        </w:rPr>
        <w:t xml:space="preserve">2023. </w:t>
      </w:r>
      <w:r w:rsidRPr="000767D4">
        <w:rPr>
          <w:rFonts w:cs="Arial"/>
          <w:b/>
          <w:bCs/>
          <w:color w:val="000000" w:themeColor="text1"/>
          <w:sz w:val="24"/>
          <w:szCs w:val="24"/>
          <w:lang w:val="en-GB"/>
        </w:rPr>
        <w:t>Richard Brink’s mission is</w:t>
      </w:r>
      <w:r w:rsidRPr="00E05F3E">
        <w:rPr>
          <w:rFonts w:cs="Arial"/>
          <w:b/>
          <w:bCs/>
          <w:sz w:val="24"/>
          <w:szCs w:val="24"/>
          <w:lang w:val="en-GB"/>
        </w:rPr>
        <w:t xml:space="preserve"> to provide more efficient drainage or dewatering options along with optimised handling for fitters, which drives the constant evolution and expansion of the company’s product range. Now the metal products manufacturer has introduced three innovations at once – some as enhancements to existing products, some as stand-alone problem solvers.</w:t>
      </w:r>
    </w:p>
    <w:p w14:paraId="65B113DF" w14:textId="0CE008E7" w:rsidR="00092DDD" w:rsidRPr="00E05F3E" w:rsidRDefault="00285699" w:rsidP="005B1417">
      <w:pPr>
        <w:spacing w:line="360" w:lineRule="auto"/>
        <w:rPr>
          <w:rFonts w:cs="Arial"/>
          <w:bCs/>
          <w:sz w:val="24"/>
          <w:szCs w:val="24"/>
          <w:lang w:val="en-GB"/>
        </w:rPr>
      </w:pPr>
      <w:r w:rsidRPr="00E05F3E">
        <w:rPr>
          <w:rFonts w:cs="Arial"/>
          <w:sz w:val="24"/>
          <w:szCs w:val="24"/>
          <w:lang w:val="en-GB"/>
        </w:rPr>
        <w:t xml:space="preserve">The first of these innovations is the perfect addition to the Richard Brink Hydra drainage channel </w:t>
      </w:r>
      <w:r w:rsidRPr="00E05F3E">
        <w:rPr>
          <w:rFonts w:cs="Arial"/>
          <w:color w:val="000000" w:themeColor="text1"/>
          <w:sz w:val="24"/>
          <w:szCs w:val="24"/>
          <w:lang w:val="en-GB"/>
        </w:rPr>
        <w:t xml:space="preserve">and ensures precision in the laying of drain mats. A drain mat adapter made of hot-dip galvanised steel or stainless steel developed especially for the channels is screwed to the outside of the channel body and acts </w:t>
      </w:r>
      <w:r w:rsidRPr="00E05F3E">
        <w:rPr>
          <w:rFonts w:cs="Arial"/>
          <w:sz w:val="24"/>
          <w:szCs w:val="24"/>
          <w:lang w:val="en-GB"/>
        </w:rPr>
        <w:t xml:space="preserve">as the attachment element along the long side. Drain mats of thicknesses from 8mm to 16mm are then simply inserted into the adapter and fixed seamlessly to the channel via a small barb. </w:t>
      </w:r>
    </w:p>
    <w:p w14:paraId="22F5DC6F" w14:textId="3154D07E" w:rsidR="005F58AA" w:rsidRPr="00E05F3E" w:rsidRDefault="00092DDD" w:rsidP="005B1417">
      <w:pPr>
        <w:spacing w:line="360" w:lineRule="auto"/>
        <w:rPr>
          <w:rFonts w:cs="Arial"/>
          <w:bCs/>
          <w:sz w:val="24"/>
          <w:szCs w:val="24"/>
          <w:lang w:val="en-GB"/>
        </w:rPr>
      </w:pPr>
      <w:r w:rsidRPr="00E05F3E">
        <w:rPr>
          <w:rFonts w:cs="Arial"/>
          <w:sz w:val="24"/>
          <w:szCs w:val="24"/>
          <w:lang w:val="en-GB"/>
        </w:rPr>
        <w:t>This enables the mat to be then laid more easily and quickly as it is held in place by the adapter. The accessory not only prevents the mat from slipping, but also the ingress of gravel or dirt, guaranteeing optimum drainage. This is also assisted by the adapter’s funnel shape, which accurately directs any precipitation to the drain mat via the slits that line up with the Hydra.</w:t>
      </w:r>
    </w:p>
    <w:p w14:paraId="025D5B9E" w14:textId="63B2730F" w:rsidR="00092DDD" w:rsidRPr="00E05F3E" w:rsidRDefault="00092DDD" w:rsidP="005B1417">
      <w:pPr>
        <w:spacing w:line="360" w:lineRule="auto"/>
        <w:rPr>
          <w:rFonts w:cs="Arial"/>
          <w:b/>
          <w:sz w:val="24"/>
          <w:szCs w:val="24"/>
          <w:lang w:val="en-GB"/>
        </w:rPr>
      </w:pPr>
      <w:r w:rsidRPr="00E05F3E">
        <w:rPr>
          <w:rFonts w:cs="Arial"/>
          <w:b/>
          <w:bCs/>
          <w:sz w:val="24"/>
          <w:szCs w:val="24"/>
          <w:lang w:val="en-GB"/>
        </w:rPr>
        <w:t>Flexible pipe connection for reveal zones</w:t>
      </w:r>
    </w:p>
    <w:p w14:paraId="0FD020AA" w14:textId="07BF4BFB" w:rsidR="00301051" w:rsidRPr="00E05F3E" w:rsidRDefault="00092DDD" w:rsidP="005B1417">
      <w:pPr>
        <w:spacing w:line="360" w:lineRule="auto"/>
        <w:rPr>
          <w:rFonts w:cs="Arial"/>
          <w:bCs/>
          <w:sz w:val="24"/>
          <w:szCs w:val="24"/>
          <w:lang w:val="en-GB"/>
        </w:rPr>
      </w:pPr>
      <w:r w:rsidRPr="00E05F3E">
        <w:rPr>
          <w:rFonts w:cs="Arial"/>
          <w:sz w:val="24"/>
          <w:szCs w:val="24"/>
          <w:lang w:val="en-GB"/>
        </w:rPr>
        <w:t xml:space="preserve">The reveal drain, developed by the metal goods manufacturer as an accessory for dewatering channels, can be used wherever the channel in the reveal zone cannot be connected directly via a nozzle beneath the channel. This is mainly the case in window and door zones due to </w:t>
      </w:r>
      <w:r w:rsidRPr="00E05F3E">
        <w:rPr>
          <w:rFonts w:cs="Arial"/>
          <w:sz w:val="24"/>
          <w:szCs w:val="24"/>
          <w:lang w:val="en-GB"/>
        </w:rPr>
        <w:lastRenderedPageBreak/>
        <w:t xml:space="preserve">the reveal depth. As an enhancement to drainage systems, the carefully designed reveal drain creates a pipe connection that is shaped to bridge the reveal area and can also be accessed for inspection purposes. </w:t>
      </w:r>
    </w:p>
    <w:p w14:paraId="4C6A886C" w14:textId="4691D9C9" w:rsidR="00092DDD" w:rsidRPr="00E05F3E" w:rsidRDefault="00092DDD" w:rsidP="005B1417">
      <w:pPr>
        <w:spacing w:line="360" w:lineRule="auto"/>
        <w:rPr>
          <w:rFonts w:cs="Arial"/>
          <w:bCs/>
          <w:sz w:val="24"/>
          <w:szCs w:val="24"/>
          <w:lang w:val="en-GB"/>
        </w:rPr>
      </w:pPr>
      <w:r w:rsidRPr="00E05F3E">
        <w:rPr>
          <w:rFonts w:cs="Arial"/>
          <w:sz w:val="24"/>
          <w:szCs w:val="24"/>
          <w:lang w:val="en-GB"/>
        </w:rPr>
        <w:t>The equipment supplied includes the drain with the top and bottom part, a pipe nozzle including inspection cover as well as the necessary fittings. Alongside the standard dimensions with a length of 350mm, a width of 170mm and a height of 20mm, Richard Brink GmbH &amp; Co. KG also offers custom variants in accordance with customer specifications.</w:t>
      </w:r>
    </w:p>
    <w:p w14:paraId="13CF72CD" w14:textId="4CCA2811" w:rsidR="00301051" w:rsidRPr="00E05F3E" w:rsidRDefault="00301051" w:rsidP="005B1417">
      <w:pPr>
        <w:spacing w:line="360" w:lineRule="auto"/>
        <w:rPr>
          <w:rFonts w:cs="Arial"/>
          <w:b/>
          <w:sz w:val="24"/>
          <w:szCs w:val="24"/>
          <w:lang w:val="en-GB"/>
        </w:rPr>
      </w:pPr>
      <w:r w:rsidRPr="00E05F3E">
        <w:rPr>
          <w:rFonts w:cs="Arial"/>
          <w:b/>
          <w:bCs/>
          <w:sz w:val="24"/>
          <w:szCs w:val="24"/>
          <w:lang w:val="en-GB"/>
        </w:rPr>
        <w:t>Clean look along the façade</w:t>
      </w:r>
    </w:p>
    <w:p w14:paraId="502F8943" w14:textId="26F969CE" w:rsidR="00301051" w:rsidRPr="00E05F3E" w:rsidRDefault="00301051" w:rsidP="006B2A67">
      <w:pPr>
        <w:spacing w:line="360" w:lineRule="auto"/>
        <w:rPr>
          <w:rFonts w:cs="Arial"/>
          <w:bCs/>
          <w:sz w:val="24"/>
          <w:szCs w:val="24"/>
          <w:lang w:val="en-GB"/>
        </w:rPr>
      </w:pPr>
      <w:r w:rsidRPr="00E05F3E">
        <w:rPr>
          <w:rFonts w:cs="Arial"/>
          <w:sz w:val="24"/>
          <w:szCs w:val="24"/>
          <w:lang w:val="en-GB"/>
        </w:rPr>
        <w:t>The final addition to the product range is an innovative cover track for dimpled sheets. When combined with dimpled sheets, the track creates a clean and straight exposed edge on rising surfaces in next to no time. The product is available in two different variants and dimensions to fit commercially available dimpled sheets. Custom measurements are also available on request. During assembly, the track is simply placed over the dimpled sheet and pressed against the façade in the subsequent paving step to ensure adequate fixing. This also means that no tools are required for assembly. Additionally, the track provides protection from radiation for the part of the dimpled sheet that would otherwise be exposed.</w:t>
      </w:r>
    </w:p>
    <w:p w14:paraId="4AB1A5E2" w14:textId="77777777" w:rsidR="00301051" w:rsidRPr="00E05F3E" w:rsidRDefault="00301051" w:rsidP="00301051">
      <w:pPr>
        <w:spacing w:line="360" w:lineRule="auto"/>
        <w:rPr>
          <w:rFonts w:cs="Arial"/>
          <w:bCs/>
          <w:sz w:val="24"/>
          <w:szCs w:val="24"/>
          <w:lang w:val="en-GB"/>
        </w:rPr>
      </w:pPr>
      <w:r w:rsidRPr="00E05F3E">
        <w:rPr>
          <w:rFonts w:cs="Arial"/>
          <w:sz w:val="24"/>
          <w:szCs w:val="24"/>
          <w:lang w:val="en-GB"/>
        </w:rPr>
        <w:t>The upper flange has perforations at intervals of 20mm. These guarantee that any precipitation from the façade is redirected towards the dimpled sheet. All versions of the 1mm-thick cover tracks are delivered in lengths of 3,000mm.</w:t>
      </w:r>
    </w:p>
    <w:p w14:paraId="1CBCED99" w14:textId="1C35A113" w:rsidR="00301051" w:rsidRPr="00E05F3E" w:rsidRDefault="00301051" w:rsidP="005B1417">
      <w:pPr>
        <w:spacing w:line="360" w:lineRule="auto"/>
        <w:rPr>
          <w:rFonts w:cs="Arial"/>
          <w:bCs/>
          <w:sz w:val="24"/>
          <w:szCs w:val="24"/>
          <w:lang w:val="en-GB"/>
        </w:rPr>
      </w:pPr>
    </w:p>
    <w:p w14:paraId="51D0C6C9" w14:textId="350CB991" w:rsidR="001A053B" w:rsidRPr="00E05F3E" w:rsidRDefault="006B15AF" w:rsidP="005B1417">
      <w:pPr>
        <w:spacing w:line="360" w:lineRule="auto"/>
        <w:rPr>
          <w:rFonts w:cs="Arial"/>
          <w:bCs/>
          <w:sz w:val="24"/>
          <w:szCs w:val="24"/>
          <w:lang w:val="en-GB"/>
        </w:rPr>
      </w:pPr>
      <w:r w:rsidRPr="00E05F3E">
        <w:rPr>
          <w:rFonts w:cs="Arial"/>
          <w:b/>
          <w:bCs/>
          <w:sz w:val="24"/>
          <w:szCs w:val="24"/>
          <w:lang w:val="en-GB"/>
        </w:rPr>
        <w:t xml:space="preserve">(ca. 3.430 </w:t>
      </w:r>
      <w:proofErr w:type="spellStart"/>
      <w:r w:rsidRPr="00E05F3E">
        <w:rPr>
          <w:rFonts w:cs="Arial"/>
          <w:b/>
          <w:bCs/>
          <w:sz w:val="24"/>
          <w:szCs w:val="24"/>
          <w:lang w:val="en-GB"/>
        </w:rPr>
        <w:t>Zeichen</w:t>
      </w:r>
      <w:proofErr w:type="spellEnd"/>
      <w:r w:rsidRPr="00E05F3E">
        <w:rPr>
          <w:rFonts w:cs="Arial"/>
          <w:b/>
          <w:bCs/>
          <w:sz w:val="24"/>
          <w:szCs w:val="24"/>
          <w:lang w:val="en-GB"/>
        </w:rPr>
        <w:t>)</w:t>
      </w:r>
    </w:p>
    <w:p w14:paraId="782C9506" w14:textId="77777777" w:rsidR="0078299E" w:rsidRPr="00E05F3E" w:rsidRDefault="0078299E" w:rsidP="004B5AD1">
      <w:pPr>
        <w:spacing w:after="0" w:line="240" w:lineRule="auto"/>
        <w:rPr>
          <w:rFonts w:cs="Arial"/>
          <w:sz w:val="18"/>
          <w:lang w:val="en-GB"/>
        </w:rPr>
      </w:pPr>
    </w:p>
    <w:p w14:paraId="7614BC2C" w14:textId="7A51D751" w:rsidR="00890F73" w:rsidRPr="00E05F3E" w:rsidRDefault="00890F73" w:rsidP="004B5AD1">
      <w:pPr>
        <w:spacing w:after="0" w:line="240" w:lineRule="auto"/>
        <w:rPr>
          <w:rFonts w:cs="Arial"/>
          <w:sz w:val="18"/>
          <w:lang w:val="en-GB"/>
        </w:rPr>
      </w:pPr>
      <w:r w:rsidRPr="00E05F3E">
        <w:rPr>
          <w:rFonts w:cs="Arial"/>
          <w:sz w:val="18"/>
          <w:lang w:val="en-GB"/>
        </w:rPr>
        <w:lastRenderedPageBreak/>
        <w:t xml:space="preserve">The products from the family company, which was founded in 1976, range from dewatering and drainage systems, gravel stops, edging solutions, lawn edgings and edge profiles to wall covers, plant boxes, solar substructures, chimney caps and weathervanes. Find more information at </w:t>
      </w:r>
      <w:hyperlink r:id="rId7" w:history="1">
        <w:r w:rsidRPr="00E05F3E">
          <w:rPr>
            <w:rStyle w:val="Hyperlink"/>
            <w:rFonts w:cs="Arial"/>
            <w:color w:val="auto"/>
            <w:sz w:val="18"/>
            <w:lang w:val="en-GB"/>
          </w:rPr>
          <w:t>www.richard-brink.de</w:t>
        </w:r>
      </w:hyperlink>
      <w:r w:rsidRPr="00E05F3E">
        <w:rPr>
          <w:rFonts w:cs="Arial"/>
          <w:sz w:val="18"/>
          <w:lang w:val="en-GB"/>
        </w:rPr>
        <w:t>.</w:t>
      </w:r>
    </w:p>
    <w:p w14:paraId="1483EC6F" w14:textId="77777777" w:rsidR="004B5AD1" w:rsidRPr="00E05F3E" w:rsidRDefault="004B5AD1" w:rsidP="004B5AD1">
      <w:pPr>
        <w:spacing w:after="0" w:line="240" w:lineRule="auto"/>
        <w:rPr>
          <w:rFonts w:cs="Arial"/>
          <w:sz w:val="18"/>
          <w:lang w:val="en-GB"/>
        </w:rPr>
      </w:pPr>
    </w:p>
    <w:p w14:paraId="241208F6" w14:textId="77777777" w:rsidR="007E6042" w:rsidRPr="00E05F3E" w:rsidRDefault="00890F73" w:rsidP="000D7641">
      <w:pPr>
        <w:spacing w:line="240" w:lineRule="auto"/>
        <w:rPr>
          <w:rFonts w:cs="Arial"/>
          <w:sz w:val="18"/>
          <w:lang w:val="en-GB"/>
        </w:rPr>
      </w:pPr>
      <w:r w:rsidRPr="00E05F3E">
        <w:rPr>
          <w:rFonts w:cs="Arial"/>
          <w:sz w:val="18"/>
          <w:lang w:val="en-GB"/>
        </w:rPr>
        <w:t xml:space="preserve">Its sister company, Brink </w:t>
      </w:r>
      <w:proofErr w:type="spellStart"/>
      <w:r w:rsidRPr="00E05F3E">
        <w:rPr>
          <w:rFonts w:cs="Arial"/>
          <w:sz w:val="18"/>
          <w:lang w:val="en-GB"/>
        </w:rPr>
        <w:t>Systembau</w:t>
      </w:r>
      <w:proofErr w:type="spellEnd"/>
      <w:r w:rsidRPr="00E05F3E">
        <w:rPr>
          <w:rFonts w:cs="Arial"/>
          <w:sz w:val="18"/>
          <w:lang w:val="en-GB"/>
        </w:rPr>
        <w:t xml:space="preserve"> GmbH, is specialised in the trade fair and exhibition business and sells flexible modular construction systems produced by Richard Brink and used, for example, as trade fair walls. They are also suitable for other applications, such as machine enclosures, noise protection, partition walls or display cases. The product range further includes large-scale LED poster displays. These eye-catching displays grab attention even from a distance.</w:t>
      </w:r>
    </w:p>
    <w:sectPr w:rsidR="007E6042" w:rsidRPr="00E05F3E"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C8939" w14:textId="77777777" w:rsidR="000B6967" w:rsidRDefault="000B6967" w:rsidP="002D5283">
      <w:pPr>
        <w:spacing w:after="0" w:line="240" w:lineRule="auto"/>
      </w:pPr>
      <w:r>
        <w:separator/>
      </w:r>
    </w:p>
  </w:endnote>
  <w:endnote w:type="continuationSeparator" w:id="0">
    <w:p w14:paraId="4E511600" w14:textId="77777777" w:rsidR="000B6967" w:rsidRDefault="000B6967"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77777777" w:rsidR="00EE7ED8" w:rsidRDefault="000B6967">
    <w:pPr>
      <w:pStyle w:val="Fuzeile"/>
      <w:jc w:val="center"/>
    </w:pPr>
    <w:r>
      <w:rPr>
        <w:noProof/>
        <w:lang w:val="en"/>
      </w:rPr>
      <w:pict w14:anchorId="51710143">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8240;mso-wrap-style:square;mso-wrap-edited:f;mso-width-percent:0;mso-height-percent:0;mso-width-percent:0;mso-height-percent:0;v-text-anchor:top" filled="f" stroked="f">
          <v:textbox style="mso-next-textbox:#_x0000_s1025">
            <w:txbxContent>
              <w:p w14:paraId="1316C758" w14:textId="77777777" w:rsidR="00EE7ED8" w:rsidRPr="00E05F3E" w:rsidRDefault="00EE7ED8" w:rsidP="009518C2">
                <w:pPr>
                  <w:spacing w:after="0" w:line="240" w:lineRule="auto"/>
                  <w:rPr>
                    <w:color w:val="808080"/>
                    <w:sz w:val="14"/>
                    <w:lang w:val="en-GB"/>
                  </w:rPr>
                </w:pPr>
                <w:r>
                  <w:rPr>
                    <w:color w:val="808080"/>
                    <w:sz w:val="14"/>
                    <w:lang w:val="en"/>
                  </w:rPr>
                  <w:t xml:space="preserve">Published by: </w:t>
                </w:r>
              </w:p>
              <w:p w14:paraId="6BEA2E24" w14:textId="77777777" w:rsidR="00EE7ED8" w:rsidRPr="00DB1420" w:rsidRDefault="00EE7ED8" w:rsidP="009518C2">
                <w:pPr>
                  <w:pStyle w:val="berschrift1"/>
                  <w:spacing w:line="240" w:lineRule="auto"/>
                  <w:jc w:val="left"/>
                  <w:rPr>
                    <w:color w:val="808080"/>
                    <w:sz w:val="14"/>
                  </w:rPr>
                </w:pPr>
                <w:r>
                  <w:rPr>
                    <w:color w:val="808080"/>
                    <w:sz w:val="14"/>
                    <w:lang w:val="en"/>
                  </w:rPr>
                  <w:t xml:space="preserve">Richard Brink GmbH &amp; Co. </w:t>
                </w:r>
                <w:r w:rsidRPr="00E05F3E">
                  <w:rPr>
                    <w:color w:val="808080"/>
                    <w:sz w:val="14"/>
                  </w:rPr>
                  <w:t>KG</w:t>
                </w:r>
              </w:p>
              <w:p w14:paraId="11F91D9B" w14:textId="77777777" w:rsidR="00EE7ED8" w:rsidRPr="005602BA" w:rsidRDefault="00EE7ED8" w:rsidP="009518C2">
                <w:pPr>
                  <w:spacing w:after="0" w:line="240" w:lineRule="auto"/>
                  <w:rPr>
                    <w:color w:val="808080"/>
                    <w:sz w:val="14"/>
                  </w:rPr>
                </w:pPr>
                <w:r w:rsidRPr="00E05F3E">
                  <w:rPr>
                    <w:color w:val="808080"/>
                    <w:sz w:val="14"/>
                  </w:rPr>
                  <w:t xml:space="preserve">Görlitzer </w:t>
                </w:r>
                <w:proofErr w:type="spellStart"/>
                <w:r w:rsidRPr="00E05F3E">
                  <w:rPr>
                    <w:color w:val="808080"/>
                    <w:sz w:val="14"/>
                  </w:rPr>
                  <w:t>Strasse</w:t>
                </w:r>
                <w:proofErr w:type="spellEnd"/>
                <w:r w:rsidRPr="00E05F3E">
                  <w:rPr>
                    <w:color w:val="808080"/>
                    <w:sz w:val="14"/>
                  </w:rPr>
                  <w:t xml:space="preserve"> 1</w:t>
                </w:r>
              </w:p>
              <w:p w14:paraId="1CF186F9" w14:textId="77777777" w:rsidR="00EE7ED8" w:rsidRDefault="00EE7ED8" w:rsidP="009518C2">
                <w:pPr>
                  <w:spacing w:after="0" w:line="240" w:lineRule="auto"/>
                  <w:rPr>
                    <w:color w:val="808080"/>
                    <w:sz w:val="14"/>
                  </w:rPr>
                </w:pPr>
                <w:r w:rsidRPr="00E05F3E">
                  <w:rPr>
                    <w:color w:val="808080"/>
                    <w:sz w:val="14"/>
                  </w:rPr>
                  <w:t>33758 Schloss Holte-Stukenbrock</w:t>
                </w:r>
              </w:p>
              <w:p w14:paraId="78D3B2C1" w14:textId="77777777" w:rsidR="00EE7ED8" w:rsidRPr="00E05F3E" w:rsidRDefault="00EE7ED8" w:rsidP="009518C2">
                <w:pPr>
                  <w:spacing w:after="0" w:line="240" w:lineRule="auto"/>
                  <w:rPr>
                    <w:color w:val="808080"/>
                    <w:sz w:val="14"/>
                    <w:lang w:val="en-GB"/>
                  </w:rPr>
                </w:pPr>
                <w:r>
                  <w:rPr>
                    <w:color w:val="808080"/>
                    <w:sz w:val="14"/>
                    <w:lang w:val="en"/>
                  </w:rPr>
                  <w:t>Telephone:</w:t>
                </w:r>
                <w:r>
                  <w:rPr>
                    <w:color w:val="808080"/>
                    <w:sz w:val="14"/>
                    <w:lang w:val="en"/>
                  </w:rPr>
                  <w:tab/>
                  <w:t>+49 (0) 5207 9504-0</w:t>
                </w:r>
              </w:p>
              <w:p w14:paraId="6C7D8E12" w14:textId="77777777" w:rsidR="00EE7ED8" w:rsidRPr="00E05F3E" w:rsidRDefault="00EE7ED8" w:rsidP="009518C2">
                <w:pPr>
                  <w:spacing w:after="0" w:line="240" w:lineRule="auto"/>
                  <w:rPr>
                    <w:color w:val="808080"/>
                    <w:sz w:val="14"/>
                    <w:lang w:val="en-GB"/>
                  </w:rPr>
                </w:pPr>
                <w:r>
                  <w:rPr>
                    <w:color w:val="808080"/>
                    <w:sz w:val="14"/>
                    <w:lang w:val="en"/>
                  </w:rPr>
                  <w:t>Fax:</w:t>
                </w:r>
                <w:r>
                  <w:rPr>
                    <w:color w:val="808080"/>
                    <w:sz w:val="14"/>
                    <w:lang w:val="en"/>
                  </w:rPr>
                  <w:tab/>
                  <w:t>+49 (0) 5207 9504-20</w:t>
                </w:r>
              </w:p>
              <w:p w14:paraId="27C04166" w14:textId="77777777" w:rsidR="00EE7ED8" w:rsidRPr="00E05F3E" w:rsidRDefault="00EE7ED8" w:rsidP="009518C2">
                <w:pPr>
                  <w:spacing w:after="0" w:line="240" w:lineRule="auto"/>
                  <w:rPr>
                    <w:color w:val="808080"/>
                    <w:sz w:val="14"/>
                    <w:lang w:val="en-GB"/>
                  </w:rPr>
                </w:pPr>
                <w:r>
                  <w:rPr>
                    <w:color w:val="808080"/>
                    <w:sz w:val="14"/>
                    <w:lang w:val="en"/>
                  </w:rPr>
                  <w:t>http://www.richard-brink.de</w:t>
                </w:r>
              </w:p>
              <w:p w14:paraId="1599BF72" w14:textId="77777777" w:rsidR="00EE7ED8" w:rsidRPr="00E05F3E" w:rsidRDefault="00EE7ED8" w:rsidP="009518C2">
                <w:pPr>
                  <w:spacing w:after="0" w:line="240" w:lineRule="auto"/>
                  <w:rPr>
                    <w:color w:val="808080"/>
                    <w:sz w:val="14"/>
                    <w:lang w:val="en-GB"/>
                  </w:rPr>
                </w:pPr>
                <w:r>
                  <w:rPr>
                    <w:color w:val="808080"/>
                    <w:sz w:val="14"/>
                    <w:lang w:val="en"/>
                  </w:rPr>
                  <w:t>Email: stefan.brink@richard-brink.de</w:t>
                </w:r>
              </w:p>
              <w:p w14:paraId="465246A4" w14:textId="77777777" w:rsidR="00EE7ED8" w:rsidRPr="00E05F3E" w:rsidRDefault="00EE7ED8" w:rsidP="009518C2">
                <w:pPr>
                  <w:spacing w:after="0" w:line="240" w:lineRule="auto"/>
                  <w:rPr>
                    <w:color w:val="808080"/>
                    <w:sz w:val="14"/>
                    <w:lang w:val="en-GB"/>
                  </w:rPr>
                </w:pPr>
              </w:p>
              <w:p w14:paraId="5D6CCD54" w14:textId="331F26BF" w:rsidR="00EE7ED8" w:rsidRPr="00E05F3E" w:rsidRDefault="00EE7ED8" w:rsidP="009518C2">
                <w:pPr>
                  <w:spacing w:after="0" w:line="240" w:lineRule="auto"/>
                  <w:rPr>
                    <w:b/>
                    <w:color w:val="808080"/>
                    <w:sz w:val="14"/>
                    <w:lang w:val="en-GB"/>
                  </w:rPr>
                </w:pPr>
                <w:r>
                  <w:rPr>
                    <w:b/>
                    <w:bCs/>
                    <w:color w:val="808080"/>
                    <w:sz w:val="14"/>
                    <w:lang w:val="en"/>
                  </w:rPr>
                  <w:t>Editorial contact:</w:t>
                </w:r>
              </w:p>
              <w:p w14:paraId="46140077" w14:textId="1EF8CE27" w:rsidR="00EE7ED8" w:rsidRPr="00E05F3E" w:rsidRDefault="00D64557" w:rsidP="009518C2">
                <w:pPr>
                  <w:pStyle w:val="Textkrper"/>
                  <w:rPr>
                    <w:rFonts w:ascii="Arial" w:hAnsi="Arial"/>
                    <w:color w:val="808080"/>
                    <w:sz w:val="14"/>
                    <w:lang w:val="en-GB"/>
                  </w:rPr>
                </w:pPr>
                <w:r>
                  <w:rPr>
                    <w:rFonts w:ascii="Arial" w:hAnsi="Arial"/>
                    <w:color w:val="808080"/>
                    <w:sz w:val="14"/>
                    <w:lang w:val="en"/>
                  </w:rPr>
                  <w:t>Daniel Kraus</w:t>
                </w:r>
              </w:p>
              <w:p w14:paraId="6945D733" w14:textId="3295EEE4" w:rsidR="00D64557" w:rsidRPr="00E05F3E" w:rsidRDefault="00D64557" w:rsidP="009518C2">
                <w:pPr>
                  <w:pStyle w:val="Textkrper"/>
                  <w:rPr>
                    <w:rFonts w:ascii="Arial" w:hAnsi="Arial"/>
                    <w:color w:val="808080"/>
                    <w:sz w:val="14"/>
                    <w:lang w:val="en-GB"/>
                  </w:rPr>
                </w:pPr>
                <w:r>
                  <w:rPr>
                    <w:rFonts w:ascii="Arial" w:hAnsi="Arial"/>
                    <w:color w:val="808080"/>
                    <w:sz w:val="14"/>
                    <w:lang w:val="en"/>
                  </w:rPr>
                  <w:t>Content Marketing Manager</w:t>
                </w:r>
              </w:p>
              <w:p w14:paraId="3CFA75CC" w14:textId="23086219" w:rsidR="00D64557" w:rsidRPr="00E05F3E" w:rsidRDefault="00D64557" w:rsidP="009518C2">
                <w:pPr>
                  <w:pStyle w:val="Textkrper"/>
                  <w:rPr>
                    <w:rFonts w:ascii="Arial" w:hAnsi="Arial"/>
                    <w:color w:val="808080"/>
                    <w:sz w:val="14"/>
                    <w:lang w:val="en-GB"/>
                  </w:rPr>
                </w:pPr>
                <w:r>
                  <w:rPr>
                    <w:rFonts w:ascii="Arial" w:hAnsi="Arial"/>
                    <w:color w:val="808080"/>
                    <w:sz w:val="14"/>
                    <w:lang w:val="en"/>
                  </w:rPr>
                  <w:t>daniel.kraus@richard-brink.de</w:t>
                </w:r>
              </w:p>
              <w:p w14:paraId="0862B1EC" w14:textId="77777777" w:rsidR="00EE7ED8" w:rsidRPr="00E05F3E" w:rsidRDefault="00EE7ED8" w:rsidP="009518C2">
                <w:pPr>
                  <w:pStyle w:val="berschrift3"/>
                  <w:tabs>
                    <w:tab w:val="left" w:pos="567"/>
                  </w:tabs>
                  <w:rPr>
                    <w:color w:val="808080"/>
                    <w:sz w:val="14"/>
                    <w:szCs w:val="14"/>
                    <w:lang w:val="en-GB"/>
                  </w:rPr>
                </w:pPr>
              </w:p>
              <w:p w14:paraId="4D50524C" w14:textId="77777777" w:rsidR="00EE7ED8" w:rsidRPr="00E05F3E" w:rsidRDefault="00EE7ED8" w:rsidP="009518C2">
                <w:pPr>
                  <w:pStyle w:val="berschrift3"/>
                  <w:tabs>
                    <w:tab w:val="left" w:pos="567"/>
                  </w:tabs>
                  <w:rPr>
                    <w:color w:val="808080"/>
                    <w:sz w:val="14"/>
                    <w:szCs w:val="14"/>
                    <w:lang w:val="en-GB"/>
                  </w:rPr>
                </w:pPr>
                <w:r>
                  <w:rPr>
                    <w:color w:val="808080"/>
                    <w:sz w:val="14"/>
                    <w:szCs w:val="14"/>
                    <w:lang w:val="en"/>
                  </w:rPr>
                  <w:t>Publication permitted – specimen copy requested</w:t>
                </w:r>
              </w:p>
              <w:p w14:paraId="1D7203DB" w14:textId="77777777" w:rsidR="00EE7ED8" w:rsidRPr="00E05F3E" w:rsidRDefault="00EE7ED8" w:rsidP="00BA50C8">
                <w:pPr>
                  <w:rPr>
                    <w:sz w:val="18"/>
                    <w:lang w:val="en-GB"/>
                  </w:rPr>
                </w:pPr>
              </w:p>
            </w:txbxContent>
          </v:textbox>
        </v:shape>
      </w:pict>
    </w:r>
    <w:r w:rsidR="00326E79">
      <w:rPr>
        <w:noProof/>
        <w:lang w:val="en"/>
      </w:rPr>
      <w:fldChar w:fldCharType="begin"/>
    </w:r>
    <w:r w:rsidR="00326E79">
      <w:rPr>
        <w:noProof/>
        <w:lang w:val="en"/>
      </w:rPr>
      <w:instrText xml:space="preserve"> PAGE   \* MERGEFORMAT </w:instrText>
    </w:r>
    <w:r w:rsidR="00326E79">
      <w:rPr>
        <w:noProof/>
        <w:lang w:val="en"/>
      </w:rPr>
      <w:fldChar w:fldCharType="separate"/>
    </w:r>
    <w:r w:rsidR="00326E79">
      <w:rPr>
        <w:noProof/>
        <w:lang w:val="en"/>
      </w:rPr>
      <w:t>1</w:t>
    </w:r>
    <w:r w:rsidR="00326E79">
      <w:rPr>
        <w:noProof/>
        <w:lang w:val="en"/>
      </w:rPr>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A531D" w14:textId="77777777" w:rsidR="000B6967" w:rsidRDefault="000B6967" w:rsidP="002D5283">
      <w:pPr>
        <w:spacing w:after="0" w:line="240" w:lineRule="auto"/>
      </w:pPr>
      <w:r>
        <w:separator/>
      </w:r>
    </w:p>
  </w:footnote>
  <w:footnote w:type="continuationSeparator" w:id="0">
    <w:p w14:paraId="5C7F2468" w14:textId="77777777" w:rsidR="000B6967" w:rsidRDefault="000B6967"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Default="000B6967">
    <w:pPr>
      <w:pStyle w:val="Kopfzeile"/>
      <w:rPr>
        <w:rFonts w:ascii="Verdana" w:hAnsi="Verdana"/>
        <w:color w:val="808080"/>
        <w:sz w:val="52"/>
        <w:szCs w:val="52"/>
      </w:rPr>
    </w:pPr>
    <w:r>
      <w:rPr>
        <w:rFonts w:ascii="Verdana" w:hAnsi="Verdana"/>
        <w:noProof/>
        <w:color w:val="808080"/>
        <w:sz w:val="52"/>
        <w:szCs w:val="52"/>
        <w:lang w:val="en"/>
      </w:rPr>
      <w:pict w14:anchorId="5BCFE42A">
        <v:shapetype id="_x0000_t202" coordsize="21600,21600" o:spt="202" path="m,l,21600r21600,l21600,xe">
          <v:stroke joinstyle="miter"/>
          <v:path gradientshapeok="t" o:connecttype="rect"/>
        </v:shapetype>
        <v:shape id="_x0000_s1026" type="#_x0000_t202" alt="" style="position:absolute;margin-left:392.25pt;margin-top:-1.3pt;width:122.45pt;height:75.35pt;z-index:251657216;mso-wrap-style:none;mso-wrap-edited:f;mso-width-percent:0;mso-height-percent:0;mso-width-percent:0;mso-height-percent:0;mso-width-relative:margin;mso-height-relative:margin;v-text-anchor:top" stroked="f">
          <v:textbox style="mso-next-textbox:#_x0000_s1026;mso-fit-shape-to-text:t">
            <w:txbxContent>
              <w:p w14:paraId="774A57A8" w14:textId="77777777" w:rsidR="00EE7ED8" w:rsidRDefault="00EE7ED8">
                <w:r>
                  <w:rPr>
                    <w:noProof/>
                    <w:lang w:val="en"/>
                  </w:rPr>
                  <w:drawing>
                    <wp:inline distT="0" distB="0" distL="0" distR="0" wp14:anchorId="68B32F1C" wp14:editId="3D2346E0">
                      <wp:extent cx="1343025" cy="714375"/>
                      <wp:effectExtent l="19050" t="0" r="9525" b="0"/>
                      <wp:docPr id="1" name="Bild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ichard Brink GmbH und Co"/>
                              <pic:cNvPicPr>
                                <a:picLocks noChangeAspect="1" noChangeArrowheads="1"/>
                              </pic:cNvPicPr>
                            </pic:nvPicPr>
                            <pic:blipFill>
                              <a:blip r:embed="rId1"/>
                              <a:srcRect/>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v:textbox>
        </v:shape>
      </w:pict>
    </w:r>
  </w:p>
  <w:p w14:paraId="188EEB69" w14:textId="2938D00A" w:rsidR="00EE7ED8" w:rsidRPr="007D13EF" w:rsidRDefault="00EE7ED8" w:rsidP="007D13EF">
    <w:pPr>
      <w:pStyle w:val="Kopfzeile"/>
      <w:rPr>
        <w:rFonts w:ascii="Verdana" w:hAnsi="Verdana"/>
        <w:color w:val="808080"/>
        <w:sz w:val="52"/>
        <w:szCs w:val="52"/>
      </w:rPr>
    </w:pPr>
    <w:r>
      <w:rPr>
        <w:rFonts w:ascii="Verdana" w:hAnsi="Verdana"/>
        <w:color w:val="808080"/>
        <w:sz w:val="52"/>
        <w:szCs w:val="52"/>
        <w:lang w:val="en"/>
      </w:rPr>
      <w:t>Product information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57AE"/>
    <w:rsid w:val="00006AB6"/>
    <w:rsid w:val="0001180C"/>
    <w:rsid w:val="0001240E"/>
    <w:rsid w:val="000126D3"/>
    <w:rsid w:val="00013ACF"/>
    <w:rsid w:val="00013D62"/>
    <w:rsid w:val="00017675"/>
    <w:rsid w:val="00017C9A"/>
    <w:rsid w:val="00017E94"/>
    <w:rsid w:val="000207E8"/>
    <w:rsid w:val="00022156"/>
    <w:rsid w:val="0002224B"/>
    <w:rsid w:val="00022430"/>
    <w:rsid w:val="00022A50"/>
    <w:rsid w:val="000243F5"/>
    <w:rsid w:val="000245F2"/>
    <w:rsid w:val="00026CEF"/>
    <w:rsid w:val="0003089B"/>
    <w:rsid w:val="000308FC"/>
    <w:rsid w:val="000324DE"/>
    <w:rsid w:val="00032C12"/>
    <w:rsid w:val="00033D49"/>
    <w:rsid w:val="00040E98"/>
    <w:rsid w:val="00042088"/>
    <w:rsid w:val="00043454"/>
    <w:rsid w:val="000478AE"/>
    <w:rsid w:val="00047B18"/>
    <w:rsid w:val="0005085E"/>
    <w:rsid w:val="00052171"/>
    <w:rsid w:val="00052599"/>
    <w:rsid w:val="00052CDE"/>
    <w:rsid w:val="00053C5A"/>
    <w:rsid w:val="0005545A"/>
    <w:rsid w:val="000564D2"/>
    <w:rsid w:val="00056671"/>
    <w:rsid w:val="0006254E"/>
    <w:rsid w:val="00063AD4"/>
    <w:rsid w:val="00064C25"/>
    <w:rsid w:val="00064C66"/>
    <w:rsid w:val="00064D76"/>
    <w:rsid w:val="0006529E"/>
    <w:rsid w:val="0006553A"/>
    <w:rsid w:val="0006706A"/>
    <w:rsid w:val="000672AD"/>
    <w:rsid w:val="00067CC4"/>
    <w:rsid w:val="0007062C"/>
    <w:rsid w:val="00070C63"/>
    <w:rsid w:val="00071E33"/>
    <w:rsid w:val="00072301"/>
    <w:rsid w:val="00073E2D"/>
    <w:rsid w:val="00075B99"/>
    <w:rsid w:val="000767D4"/>
    <w:rsid w:val="00076803"/>
    <w:rsid w:val="000773D5"/>
    <w:rsid w:val="000773DE"/>
    <w:rsid w:val="0007741F"/>
    <w:rsid w:val="000777E1"/>
    <w:rsid w:val="00082057"/>
    <w:rsid w:val="000823EE"/>
    <w:rsid w:val="00084728"/>
    <w:rsid w:val="00084D95"/>
    <w:rsid w:val="00086ABC"/>
    <w:rsid w:val="00087257"/>
    <w:rsid w:val="00091F3E"/>
    <w:rsid w:val="000925A2"/>
    <w:rsid w:val="000927B1"/>
    <w:rsid w:val="00092A89"/>
    <w:rsid w:val="00092DDD"/>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94"/>
    <w:rsid w:val="000B6967"/>
    <w:rsid w:val="000C0671"/>
    <w:rsid w:val="000C276C"/>
    <w:rsid w:val="000C2B13"/>
    <w:rsid w:val="000C2CA3"/>
    <w:rsid w:val="000C4E8E"/>
    <w:rsid w:val="000C7560"/>
    <w:rsid w:val="000C797D"/>
    <w:rsid w:val="000D07D7"/>
    <w:rsid w:val="000D0F6B"/>
    <w:rsid w:val="000D30DE"/>
    <w:rsid w:val="000D4363"/>
    <w:rsid w:val="000D5FAD"/>
    <w:rsid w:val="000D7641"/>
    <w:rsid w:val="000D7C8D"/>
    <w:rsid w:val="000E0752"/>
    <w:rsid w:val="000E1085"/>
    <w:rsid w:val="000E3573"/>
    <w:rsid w:val="000E3A2E"/>
    <w:rsid w:val="000E704D"/>
    <w:rsid w:val="000E7B71"/>
    <w:rsid w:val="000F1F89"/>
    <w:rsid w:val="000F2107"/>
    <w:rsid w:val="000F3E3C"/>
    <w:rsid w:val="000F5123"/>
    <w:rsid w:val="000F61C7"/>
    <w:rsid w:val="000F6C3F"/>
    <w:rsid w:val="000F716A"/>
    <w:rsid w:val="000F7C1B"/>
    <w:rsid w:val="00100E80"/>
    <w:rsid w:val="00102354"/>
    <w:rsid w:val="0010265F"/>
    <w:rsid w:val="00103C3F"/>
    <w:rsid w:val="00104545"/>
    <w:rsid w:val="00107CD7"/>
    <w:rsid w:val="001132FE"/>
    <w:rsid w:val="00114204"/>
    <w:rsid w:val="00115265"/>
    <w:rsid w:val="00115DBB"/>
    <w:rsid w:val="00116D58"/>
    <w:rsid w:val="0011704B"/>
    <w:rsid w:val="00117984"/>
    <w:rsid w:val="00121925"/>
    <w:rsid w:val="00122197"/>
    <w:rsid w:val="00122774"/>
    <w:rsid w:val="0012368D"/>
    <w:rsid w:val="00125BCF"/>
    <w:rsid w:val="001261E4"/>
    <w:rsid w:val="0012714D"/>
    <w:rsid w:val="00131B00"/>
    <w:rsid w:val="00137BB9"/>
    <w:rsid w:val="00140811"/>
    <w:rsid w:val="00142D5E"/>
    <w:rsid w:val="00144A64"/>
    <w:rsid w:val="00151ACE"/>
    <w:rsid w:val="00151ED5"/>
    <w:rsid w:val="00152350"/>
    <w:rsid w:val="00153AE9"/>
    <w:rsid w:val="001549C1"/>
    <w:rsid w:val="00154D0D"/>
    <w:rsid w:val="001561C1"/>
    <w:rsid w:val="001616F2"/>
    <w:rsid w:val="001643D5"/>
    <w:rsid w:val="00164BD1"/>
    <w:rsid w:val="001659AD"/>
    <w:rsid w:val="001713D3"/>
    <w:rsid w:val="001736C5"/>
    <w:rsid w:val="00173CFC"/>
    <w:rsid w:val="001775A5"/>
    <w:rsid w:val="00180F1C"/>
    <w:rsid w:val="0018106A"/>
    <w:rsid w:val="00182097"/>
    <w:rsid w:val="0018249B"/>
    <w:rsid w:val="0018295D"/>
    <w:rsid w:val="00182EC8"/>
    <w:rsid w:val="00183DBD"/>
    <w:rsid w:val="00185969"/>
    <w:rsid w:val="0018645C"/>
    <w:rsid w:val="00187B7E"/>
    <w:rsid w:val="00190F1A"/>
    <w:rsid w:val="0019245E"/>
    <w:rsid w:val="0019254A"/>
    <w:rsid w:val="00195692"/>
    <w:rsid w:val="00197F2B"/>
    <w:rsid w:val="001A053B"/>
    <w:rsid w:val="001A2779"/>
    <w:rsid w:val="001A2B8E"/>
    <w:rsid w:val="001A561C"/>
    <w:rsid w:val="001A64B3"/>
    <w:rsid w:val="001A64C5"/>
    <w:rsid w:val="001B0049"/>
    <w:rsid w:val="001B17EC"/>
    <w:rsid w:val="001B1B53"/>
    <w:rsid w:val="001B35B0"/>
    <w:rsid w:val="001B444B"/>
    <w:rsid w:val="001B4AF1"/>
    <w:rsid w:val="001B510A"/>
    <w:rsid w:val="001B6422"/>
    <w:rsid w:val="001B6FD6"/>
    <w:rsid w:val="001B7186"/>
    <w:rsid w:val="001B7A61"/>
    <w:rsid w:val="001C0ED4"/>
    <w:rsid w:val="001C1528"/>
    <w:rsid w:val="001C33F7"/>
    <w:rsid w:val="001C34A5"/>
    <w:rsid w:val="001C40B5"/>
    <w:rsid w:val="001C5174"/>
    <w:rsid w:val="001C674F"/>
    <w:rsid w:val="001C70BE"/>
    <w:rsid w:val="001D0517"/>
    <w:rsid w:val="001D292D"/>
    <w:rsid w:val="001D4381"/>
    <w:rsid w:val="001D47DB"/>
    <w:rsid w:val="001D6015"/>
    <w:rsid w:val="001D6A11"/>
    <w:rsid w:val="001D6BFF"/>
    <w:rsid w:val="001E0B5B"/>
    <w:rsid w:val="001E0EA5"/>
    <w:rsid w:val="001E1505"/>
    <w:rsid w:val="001E66BF"/>
    <w:rsid w:val="001E783D"/>
    <w:rsid w:val="001E7A69"/>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7195"/>
    <w:rsid w:val="00207C5E"/>
    <w:rsid w:val="0021178A"/>
    <w:rsid w:val="002120FA"/>
    <w:rsid w:val="002122EB"/>
    <w:rsid w:val="00213311"/>
    <w:rsid w:val="00215D76"/>
    <w:rsid w:val="002176D7"/>
    <w:rsid w:val="00217ABD"/>
    <w:rsid w:val="00221A09"/>
    <w:rsid w:val="00222904"/>
    <w:rsid w:val="00223393"/>
    <w:rsid w:val="00223F93"/>
    <w:rsid w:val="00224F5D"/>
    <w:rsid w:val="00225374"/>
    <w:rsid w:val="00225CAB"/>
    <w:rsid w:val="002261CC"/>
    <w:rsid w:val="00232754"/>
    <w:rsid w:val="00232DFE"/>
    <w:rsid w:val="00233C78"/>
    <w:rsid w:val="002350FB"/>
    <w:rsid w:val="0023673F"/>
    <w:rsid w:val="00236842"/>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A20"/>
    <w:rsid w:val="00260D87"/>
    <w:rsid w:val="00261D93"/>
    <w:rsid w:val="0026289C"/>
    <w:rsid w:val="00263DE5"/>
    <w:rsid w:val="0026556F"/>
    <w:rsid w:val="00266692"/>
    <w:rsid w:val="00266C6B"/>
    <w:rsid w:val="00267800"/>
    <w:rsid w:val="0027112F"/>
    <w:rsid w:val="002711CF"/>
    <w:rsid w:val="00272486"/>
    <w:rsid w:val="002728C7"/>
    <w:rsid w:val="00273516"/>
    <w:rsid w:val="0027378B"/>
    <w:rsid w:val="0027470A"/>
    <w:rsid w:val="00274CB3"/>
    <w:rsid w:val="00275DFF"/>
    <w:rsid w:val="00276557"/>
    <w:rsid w:val="002767AB"/>
    <w:rsid w:val="0027693D"/>
    <w:rsid w:val="002776E6"/>
    <w:rsid w:val="00281603"/>
    <w:rsid w:val="00281753"/>
    <w:rsid w:val="00281E96"/>
    <w:rsid w:val="002830E4"/>
    <w:rsid w:val="00283FE7"/>
    <w:rsid w:val="00285699"/>
    <w:rsid w:val="00285DB2"/>
    <w:rsid w:val="002877BB"/>
    <w:rsid w:val="00291DB3"/>
    <w:rsid w:val="00291E88"/>
    <w:rsid w:val="0029208C"/>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06"/>
    <w:rsid w:val="002A4ACC"/>
    <w:rsid w:val="002A4D26"/>
    <w:rsid w:val="002A4F83"/>
    <w:rsid w:val="002A5793"/>
    <w:rsid w:val="002A6046"/>
    <w:rsid w:val="002A7FAE"/>
    <w:rsid w:val="002B12DD"/>
    <w:rsid w:val="002B3028"/>
    <w:rsid w:val="002B4889"/>
    <w:rsid w:val="002C2987"/>
    <w:rsid w:val="002D08D9"/>
    <w:rsid w:val="002D0E41"/>
    <w:rsid w:val="002D2304"/>
    <w:rsid w:val="002D2898"/>
    <w:rsid w:val="002D36E8"/>
    <w:rsid w:val="002D39A3"/>
    <w:rsid w:val="002D3E5D"/>
    <w:rsid w:val="002D467D"/>
    <w:rsid w:val="002D4EBE"/>
    <w:rsid w:val="002D5283"/>
    <w:rsid w:val="002D566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600D"/>
    <w:rsid w:val="002F6F87"/>
    <w:rsid w:val="002F7546"/>
    <w:rsid w:val="003007CB"/>
    <w:rsid w:val="00301051"/>
    <w:rsid w:val="00302F51"/>
    <w:rsid w:val="00303FF7"/>
    <w:rsid w:val="00306E15"/>
    <w:rsid w:val="00314280"/>
    <w:rsid w:val="00314789"/>
    <w:rsid w:val="00314A52"/>
    <w:rsid w:val="003150B8"/>
    <w:rsid w:val="003153A7"/>
    <w:rsid w:val="003168E4"/>
    <w:rsid w:val="00316F15"/>
    <w:rsid w:val="003225A2"/>
    <w:rsid w:val="00322F59"/>
    <w:rsid w:val="0032344F"/>
    <w:rsid w:val="00326E79"/>
    <w:rsid w:val="00327872"/>
    <w:rsid w:val="00330AC7"/>
    <w:rsid w:val="0033208A"/>
    <w:rsid w:val="0033305B"/>
    <w:rsid w:val="00333132"/>
    <w:rsid w:val="0033527C"/>
    <w:rsid w:val="00335B47"/>
    <w:rsid w:val="0033733D"/>
    <w:rsid w:val="003407DA"/>
    <w:rsid w:val="00341D8C"/>
    <w:rsid w:val="00342400"/>
    <w:rsid w:val="003445E6"/>
    <w:rsid w:val="00346E12"/>
    <w:rsid w:val="0035019C"/>
    <w:rsid w:val="00351784"/>
    <w:rsid w:val="003536DC"/>
    <w:rsid w:val="00354210"/>
    <w:rsid w:val="003568C1"/>
    <w:rsid w:val="00357680"/>
    <w:rsid w:val="003603E9"/>
    <w:rsid w:val="00361C02"/>
    <w:rsid w:val="00362536"/>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77196"/>
    <w:rsid w:val="00381A53"/>
    <w:rsid w:val="00383971"/>
    <w:rsid w:val="00383FA8"/>
    <w:rsid w:val="00385593"/>
    <w:rsid w:val="0039035C"/>
    <w:rsid w:val="003903D7"/>
    <w:rsid w:val="00390787"/>
    <w:rsid w:val="0039267B"/>
    <w:rsid w:val="00392FF9"/>
    <w:rsid w:val="00393099"/>
    <w:rsid w:val="00395F16"/>
    <w:rsid w:val="0039764F"/>
    <w:rsid w:val="003977B7"/>
    <w:rsid w:val="003A3250"/>
    <w:rsid w:val="003A394F"/>
    <w:rsid w:val="003A3EE2"/>
    <w:rsid w:val="003A4181"/>
    <w:rsid w:val="003A4345"/>
    <w:rsid w:val="003A7DBF"/>
    <w:rsid w:val="003B1867"/>
    <w:rsid w:val="003B1AE6"/>
    <w:rsid w:val="003B3CE0"/>
    <w:rsid w:val="003B3D2B"/>
    <w:rsid w:val="003B610F"/>
    <w:rsid w:val="003B6C64"/>
    <w:rsid w:val="003B6E76"/>
    <w:rsid w:val="003B762B"/>
    <w:rsid w:val="003C11B3"/>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7FCD"/>
    <w:rsid w:val="003E0559"/>
    <w:rsid w:val="003E111B"/>
    <w:rsid w:val="003E2438"/>
    <w:rsid w:val="003E2550"/>
    <w:rsid w:val="003E3760"/>
    <w:rsid w:val="003E506C"/>
    <w:rsid w:val="003E520C"/>
    <w:rsid w:val="003E5C94"/>
    <w:rsid w:val="003F44F3"/>
    <w:rsid w:val="003F456C"/>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17DD"/>
    <w:rsid w:val="00422999"/>
    <w:rsid w:val="00423043"/>
    <w:rsid w:val="0042342A"/>
    <w:rsid w:val="004239F5"/>
    <w:rsid w:val="00423E4A"/>
    <w:rsid w:val="004241D5"/>
    <w:rsid w:val="00424D33"/>
    <w:rsid w:val="004250A2"/>
    <w:rsid w:val="00426442"/>
    <w:rsid w:val="00426898"/>
    <w:rsid w:val="00427E51"/>
    <w:rsid w:val="00430825"/>
    <w:rsid w:val="00430FA4"/>
    <w:rsid w:val="004322B1"/>
    <w:rsid w:val="00432D1E"/>
    <w:rsid w:val="00433372"/>
    <w:rsid w:val="00434B2C"/>
    <w:rsid w:val="004404FB"/>
    <w:rsid w:val="0044169F"/>
    <w:rsid w:val="00441E0F"/>
    <w:rsid w:val="0044335B"/>
    <w:rsid w:val="00446305"/>
    <w:rsid w:val="00446C0D"/>
    <w:rsid w:val="00450C97"/>
    <w:rsid w:val="00450E04"/>
    <w:rsid w:val="00452FCF"/>
    <w:rsid w:val="00453CA8"/>
    <w:rsid w:val="00457B75"/>
    <w:rsid w:val="00461F5E"/>
    <w:rsid w:val="00462E50"/>
    <w:rsid w:val="00462FFC"/>
    <w:rsid w:val="00464829"/>
    <w:rsid w:val="00465F94"/>
    <w:rsid w:val="00465FCD"/>
    <w:rsid w:val="00466746"/>
    <w:rsid w:val="00466B73"/>
    <w:rsid w:val="00471AD1"/>
    <w:rsid w:val="00472058"/>
    <w:rsid w:val="004738F9"/>
    <w:rsid w:val="00473D32"/>
    <w:rsid w:val="00483901"/>
    <w:rsid w:val="00486FC3"/>
    <w:rsid w:val="004874A8"/>
    <w:rsid w:val="00492754"/>
    <w:rsid w:val="004962B5"/>
    <w:rsid w:val="00496FB5"/>
    <w:rsid w:val="004A188F"/>
    <w:rsid w:val="004A32CD"/>
    <w:rsid w:val="004A4224"/>
    <w:rsid w:val="004A5171"/>
    <w:rsid w:val="004A7709"/>
    <w:rsid w:val="004B3A4F"/>
    <w:rsid w:val="004B3CF3"/>
    <w:rsid w:val="004B5AD1"/>
    <w:rsid w:val="004B65A2"/>
    <w:rsid w:val="004C0EE7"/>
    <w:rsid w:val="004C1728"/>
    <w:rsid w:val="004C2E77"/>
    <w:rsid w:val="004C309B"/>
    <w:rsid w:val="004C40C5"/>
    <w:rsid w:val="004C4236"/>
    <w:rsid w:val="004C5FF2"/>
    <w:rsid w:val="004C6E1C"/>
    <w:rsid w:val="004D0C38"/>
    <w:rsid w:val="004D2E4C"/>
    <w:rsid w:val="004D31C1"/>
    <w:rsid w:val="004D349F"/>
    <w:rsid w:val="004D34EB"/>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4BEA"/>
    <w:rsid w:val="004F5369"/>
    <w:rsid w:val="004F53E7"/>
    <w:rsid w:val="004F621D"/>
    <w:rsid w:val="004F7944"/>
    <w:rsid w:val="00500931"/>
    <w:rsid w:val="0050241B"/>
    <w:rsid w:val="00503477"/>
    <w:rsid w:val="00504388"/>
    <w:rsid w:val="0050457F"/>
    <w:rsid w:val="00504846"/>
    <w:rsid w:val="00512946"/>
    <w:rsid w:val="0051309E"/>
    <w:rsid w:val="0051391D"/>
    <w:rsid w:val="00515500"/>
    <w:rsid w:val="00520A98"/>
    <w:rsid w:val="005218F3"/>
    <w:rsid w:val="0052247E"/>
    <w:rsid w:val="00523D08"/>
    <w:rsid w:val="00525FDF"/>
    <w:rsid w:val="005260B2"/>
    <w:rsid w:val="005279C2"/>
    <w:rsid w:val="0053102C"/>
    <w:rsid w:val="00533D7F"/>
    <w:rsid w:val="00536179"/>
    <w:rsid w:val="0054137E"/>
    <w:rsid w:val="005440C7"/>
    <w:rsid w:val="00547418"/>
    <w:rsid w:val="00551058"/>
    <w:rsid w:val="005513AF"/>
    <w:rsid w:val="00552DC3"/>
    <w:rsid w:val="0055364D"/>
    <w:rsid w:val="00553ABC"/>
    <w:rsid w:val="00554212"/>
    <w:rsid w:val="00555CDE"/>
    <w:rsid w:val="00557254"/>
    <w:rsid w:val="00565BDB"/>
    <w:rsid w:val="00565C84"/>
    <w:rsid w:val="0056740E"/>
    <w:rsid w:val="0057053E"/>
    <w:rsid w:val="00571356"/>
    <w:rsid w:val="0057244E"/>
    <w:rsid w:val="00577837"/>
    <w:rsid w:val="005809F8"/>
    <w:rsid w:val="0058107F"/>
    <w:rsid w:val="00583092"/>
    <w:rsid w:val="0058428D"/>
    <w:rsid w:val="005866BB"/>
    <w:rsid w:val="005876EC"/>
    <w:rsid w:val="00591007"/>
    <w:rsid w:val="005922CE"/>
    <w:rsid w:val="00592E59"/>
    <w:rsid w:val="00593E28"/>
    <w:rsid w:val="005976D7"/>
    <w:rsid w:val="00597F4C"/>
    <w:rsid w:val="005A1777"/>
    <w:rsid w:val="005A3576"/>
    <w:rsid w:val="005A38B6"/>
    <w:rsid w:val="005A4953"/>
    <w:rsid w:val="005A53B7"/>
    <w:rsid w:val="005B12CF"/>
    <w:rsid w:val="005B1417"/>
    <w:rsid w:val="005B1CB4"/>
    <w:rsid w:val="005B231E"/>
    <w:rsid w:val="005B25EB"/>
    <w:rsid w:val="005B3180"/>
    <w:rsid w:val="005B3938"/>
    <w:rsid w:val="005B4A61"/>
    <w:rsid w:val="005B53C3"/>
    <w:rsid w:val="005C2EC3"/>
    <w:rsid w:val="005C38CF"/>
    <w:rsid w:val="005C7A76"/>
    <w:rsid w:val="005D1E14"/>
    <w:rsid w:val="005D3E2B"/>
    <w:rsid w:val="005D548B"/>
    <w:rsid w:val="005D5A25"/>
    <w:rsid w:val="005D5B80"/>
    <w:rsid w:val="005D5CB8"/>
    <w:rsid w:val="005E0722"/>
    <w:rsid w:val="005E19AA"/>
    <w:rsid w:val="005E1B02"/>
    <w:rsid w:val="005E391D"/>
    <w:rsid w:val="005E46EC"/>
    <w:rsid w:val="005E4E1E"/>
    <w:rsid w:val="005E4F8E"/>
    <w:rsid w:val="005E5FE8"/>
    <w:rsid w:val="005E6CBD"/>
    <w:rsid w:val="005E788D"/>
    <w:rsid w:val="005E78B9"/>
    <w:rsid w:val="005F0F09"/>
    <w:rsid w:val="005F1470"/>
    <w:rsid w:val="005F3FC2"/>
    <w:rsid w:val="005F4A4A"/>
    <w:rsid w:val="005F5373"/>
    <w:rsid w:val="005F58AA"/>
    <w:rsid w:val="005F60AC"/>
    <w:rsid w:val="005F6B0A"/>
    <w:rsid w:val="005F6FE2"/>
    <w:rsid w:val="006004E3"/>
    <w:rsid w:val="00600B6F"/>
    <w:rsid w:val="00600DE2"/>
    <w:rsid w:val="00602B29"/>
    <w:rsid w:val="006031C5"/>
    <w:rsid w:val="00603A59"/>
    <w:rsid w:val="006062A4"/>
    <w:rsid w:val="00606E85"/>
    <w:rsid w:val="00610B4B"/>
    <w:rsid w:val="0061427F"/>
    <w:rsid w:val="00615403"/>
    <w:rsid w:val="006169C3"/>
    <w:rsid w:val="00616ABD"/>
    <w:rsid w:val="006170EA"/>
    <w:rsid w:val="00620E23"/>
    <w:rsid w:val="006230E4"/>
    <w:rsid w:val="00624FB1"/>
    <w:rsid w:val="00630CF0"/>
    <w:rsid w:val="006319F4"/>
    <w:rsid w:val="00632517"/>
    <w:rsid w:val="00633B57"/>
    <w:rsid w:val="0063524E"/>
    <w:rsid w:val="006404DF"/>
    <w:rsid w:val="0064058C"/>
    <w:rsid w:val="00641A2C"/>
    <w:rsid w:val="00641E94"/>
    <w:rsid w:val="0064263B"/>
    <w:rsid w:val="00645636"/>
    <w:rsid w:val="00646E5A"/>
    <w:rsid w:val="0065447B"/>
    <w:rsid w:val="006549D3"/>
    <w:rsid w:val="00654B56"/>
    <w:rsid w:val="006604A2"/>
    <w:rsid w:val="006611F4"/>
    <w:rsid w:val="006620FF"/>
    <w:rsid w:val="00664456"/>
    <w:rsid w:val="00667071"/>
    <w:rsid w:val="006709C9"/>
    <w:rsid w:val="00671AE0"/>
    <w:rsid w:val="006727FB"/>
    <w:rsid w:val="00672D4E"/>
    <w:rsid w:val="006732AE"/>
    <w:rsid w:val="006736AA"/>
    <w:rsid w:val="00674335"/>
    <w:rsid w:val="00675BC2"/>
    <w:rsid w:val="00675E75"/>
    <w:rsid w:val="006770E0"/>
    <w:rsid w:val="00686C54"/>
    <w:rsid w:val="00687067"/>
    <w:rsid w:val="00687934"/>
    <w:rsid w:val="00690590"/>
    <w:rsid w:val="006918CD"/>
    <w:rsid w:val="00692089"/>
    <w:rsid w:val="00694EE9"/>
    <w:rsid w:val="00697E0B"/>
    <w:rsid w:val="006A03A2"/>
    <w:rsid w:val="006A0A15"/>
    <w:rsid w:val="006A1980"/>
    <w:rsid w:val="006A35E5"/>
    <w:rsid w:val="006A3C12"/>
    <w:rsid w:val="006A45E2"/>
    <w:rsid w:val="006A627E"/>
    <w:rsid w:val="006A7821"/>
    <w:rsid w:val="006B0E60"/>
    <w:rsid w:val="006B15AF"/>
    <w:rsid w:val="006B1708"/>
    <w:rsid w:val="006B27A6"/>
    <w:rsid w:val="006B2A67"/>
    <w:rsid w:val="006B39D9"/>
    <w:rsid w:val="006B6376"/>
    <w:rsid w:val="006B74F8"/>
    <w:rsid w:val="006C14B8"/>
    <w:rsid w:val="006C18AF"/>
    <w:rsid w:val="006C254C"/>
    <w:rsid w:val="006C34A4"/>
    <w:rsid w:val="006C62FF"/>
    <w:rsid w:val="006D017A"/>
    <w:rsid w:val="006D3903"/>
    <w:rsid w:val="006D599E"/>
    <w:rsid w:val="006E08B3"/>
    <w:rsid w:val="006E1071"/>
    <w:rsid w:val="006E4CFC"/>
    <w:rsid w:val="006E67D6"/>
    <w:rsid w:val="006F055E"/>
    <w:rsid w:val="006F3C58"/>
    <w:rsid w:val="006F430A"/>
    <w:rsid w:val="006F5017"/>
    <w:rsid w:val="006F5178"/>
    <w:rsid w:val="006F6311"/>
    <w:rsid w:val="006F7821"/>
    <w:rsid w:val="006F7824"/>
    <w:rsid w:val="00700940"/>
    <w:rsid w:val="00702425"/>
    <w:rsid w:val="007040FD"/>
    <w:rsid w:val="00705228"/>
    <w:rsid w:val="00705511"/>
    <w:rsid w:val="007113FF"/>
    <w:rsid w:val="00711516"/>
    <w:rsid w:val="0071199E"/>
    <w:rsid w:val="0071339C"/>
    <w:rsid w:val="007144DA"/>
    <w:rsid w:val="0071649F"/>
    <w:rsid w:val="00716849"/>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6DEF"/>
    <w:rsid w:val="007571FF"/>
    <w:rsid w:val="00760C58"/>
    <w:rsid w:val="007648CC"/>
    <w:rsid w:val="007653AF"/>
    <w:rsid w:val="00765816"/>
    <w:rsid w:val="007676F7"/>
    <w:rsid w:val="00770065"/>
    <w:rsid w:val="00771CF1"/>
    <w:rsid w:val="00772A61"/>
    <w:rsid w:val="00772FB5"/>
    <w:rsid w:val="0077307C"/>
    <w:rsid w:val="00774513"/>
    <w:rsid w:val="00774BD6"/>
    <w:rsid w:val="0077604C"/>
    <w:rsid w:val="0077643F"/>
    <w:rsid w:val="00776F32"/>
    <w:rsid w:val="00776FFF"/>
    <w:rsid w:val="00780EC5"/>
    <w:rsid w:val="00781680"/>
    <w:rsid w:val="007822C7"/>
    <w:rsid w:val="0078299E"/>
    <w:rsid w:val="00782DFF"/>
    <w:rsid w:val="0078308D"/>
    <w:rsid w:val="00783647"/>
    <w:rsid w:val="007872DD"/>
    <w:rsid w:val="00790A92"/>
    <w:rsid w:val="0079133E"/>
    <w:rsid w:val="007914F7"/>
    <w:rsid w:val="007964C4"/>
    <w:rsid w:val="00796FAC"/>
    <w:rsid w:val="007A0582"/>
    <w:rsid w:val="007A1C27"/>
    <w:rsid w:val="007B0463"/>
    <w:rsid w:val="007B0767"/>
    <w:rsid w:val="007B0853"/>
    <w:rsid w:val="007B0982"/>
    <w:rsid w:val="007B0F28"/>
    <w:rsid w:val="007B1AAE"/>
    <w:rsid w:val="007B5043"/>
    <w:rsid w:val="007B63B7"/>
    <w:rsid w:val="007B7C48"/>
    <w:rsid w:val="007C15A4"/>
    <w:rsid w:val="007C1648"/>
    <w:rsid w:val="007C1C6A"/>
    <w:rsid w:val="007C479D"/>
    <w:rsid w:val="007C6194"/>
    <w:rsid w:val="007C670D"/>
    <w:rsid w:val="007D0CDB"/>
    <w:rsid w:val="007D13EF"/>
    <w:rsid w:val="007D1AE8"/>
    <w:rsid w:val="007D1F64"/>
    <w:rsid w:val="007D2D17"/>
    <w:rsid w:val="007D3BB8"/>
    <w:rsid w:val="007D3C68"/>
    <w:rsid w:val="007D4562"/>
    <w:rsid w:val="007D5D75"/>
    <w:rsid w:val="007D7A31"/>
    <w:rsid w:val="007E0F8C"/>
    <w:rsid w:val="007E1C39"/>
    <w:rsid w:val="007E44B6"/>
    <w:rsid w:val="007E4AFE"/>
    <w:rsid w:val="007E5821"/>
    <w:rsid w:val="007E6042"/>
    <w:rsid w:val="007E6674"/>
    <w:rsid w:val="007E735E"/>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3933"/>
    <w:rsid w:val="008141DC"/>
    <w:rsid w:val="00814259"/>
    <w:rsid w:val="008144F6"/>
    <w:rsid w:val="00814F69"/>
    <w:rsid w:val="00816A96"/>
    <w:rsid w:val="00817578"/>
    <w:rsid w:val="00817C42"/>
    <w:rsid w:val="008223F4"/>
    <w:rsid w:val="008232A4"/>
    <w:rsid w:val="0082539B"/>
    <w:rsid w:val="00825BB1"/>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6EDC"/>
    <w:rsid w:val="008517BD"/>
    <w:rsid w:val="008520DA"/>
    <w:rsid w:val="0085313A"/>
    <w:rsid w:val="00853C4D"/>
    <w:rsid w:val="00855095"/>
    <w:rsid w:val="00861450"/>
    <w:rsid w:val="00862A46"/>
    <w:rsid w:val="00862B2D"/>
    <w:rsid w:val="00863223"/>
    <w:rsid w:val="008639A1"/>
    <w:rsid w:val="008655D1"/>
    <w:rsid w:val="00865655"/>
    <w:rsid w:val="0086581E"/>
    <w:rsid w:val="00867B4E"/>
    <w:rsid w:val="00867E92"/>
    <w:rsid w:val="0087352E"/>
    <w:rsid w:val="008745AA"/>
    <w:rsid w:val="008761A9"/>
    <w:rsid w:val="008778DA"/>
    <w:rsid w:val="008800E5"/>
    <w:rsid w:val="00880157"/>
    <w:rsid w:val="00880EDA"/>
    <w:rsid w:val="008812D3"/>
    <w:rsid w:val="008819C5"/>
    <w:rsid w:val="00882377"/>
    <w:rsid w:val="00884D68"/>
    <w:rsid w:val="00885FE1"/>
    <w:rsid w:val="0088742B"/>
    <w:rsid w:val="00890F73"/>
    <w:rsid w:val="0089108B"/>
    <w:rsid w:val="00893741"/>
    <w:rsid w:val="00895547"/>
    <w:rsid w:val="00897C96"/>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C106D"/>
    <w:rsid w:val="008C16A0"/>
    <w:rsid w:val="008C2DBC"/>
    <w:rsid w:val="008C2E4D"/>
    <w:rsid w:val="008C37BE"/>
    <w:rsid w:val="008C4180"/>
    <w:rsid w:val="008C4C3F"/>
    <w:rsid w:val="008C7F99"/>
    <w:rsid w:val="008D18BF"/>
    <w:rsid w:val="008D27AF"/>
    <w:rsid w:val="008D2CE1"/>
    <w:rsid w:val="008D3258"/>
    <w:rsid w:val="008D3D22"/>
    <w:rsid w:val="008D4620"/>
    <w:rsid w:val="008D784C"/>
    <w:rsid w:val="008E00F1"/>
    <w:rsid w:val="008E0E30"/>
    <w:rsid w:val="008E3A19"/>
    <w:rsid w:val="008E4E1C"/>
    <w:rsid w:val="008E696A"/>
    <w:rsid w:val="008E7239"/>
    <w:rsid w:val="008F0295"/>
    <w:rsid w:val="008F0A43"/>
    <w:rsid w:val="008F178C"/>
    <w:rsid w:val="008F4F23"/>
    <w:rsid w:val="008F5334"/>
    <w:rsid w:val="008F69FB"/>
    <w:rsid w:val="00901971"/>
    <w:rsid w:val="0090463A"/>
    <w:rsid w:val="00904C07"/>
    <w:rsid w:val="0090616A"/>
    <w:rsid w:val="00907E2E"/>
    <w:rsid w:val="00907E7F"/>
    <w:rsid w:val="00910227"/>
    <w:rsid w:val="009124FD"/>
    <w:rsid w:val="009127C0"/>
    <w:rsid w:val="00912CA3"/>
    <w:rsid w:val="00921A5E"/>
    <w:rsid w:val="00922B7D"/>
    <w:rsid w:val="009236FA"/>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C33"/>
    <w:rsid w:val="00953890"/>
    <w:rsid w:val="00953A35"/>
    <w:rsid w:val="009565AB"/>
    <w:rsid w:val="009576CE"/>
    <w:rsid w:val="00960D05"/>
    <w:rsid w:val="009620D0"/>
    <w:rsid w:val="00963035"/>
    <w:rsid w:val="00963ED8"/>
    <w:rsid w:val="009661FC"/>
    <w:rsid w:val="0096679A"/>
    <w:rsid w:val="00966FE9"/>
    <w:rsid w:val="00971003"/>
    <w:rsid w:val="00972CEA"/>
    <w:rsid w:val="0097434C"/>
    <w:rsid w:val="00975E82"/>
    <w:rsid w:val="00976260"/>
    <w:rsid w:val="009770FA"/>
    <w:rsid w:val="009803FE"/>
    <w:rsid w:val="009827D0"/>
    <w:rsid w:val="00983725"/>
    <w:rsid w:val="009849E0"/>
    <w:rsid w:val="00990358"/>
    <w:rsid w:val="00990CE3"/>
    <w:rsid w:val="00992A76"/>
    <w:rsid w:val="00994646"/>
    <w:rsid w:val="009949F0"/>
    <w:rsid w:val="009A088C"/>
    <w:rsid w:val="009A25EF"/>
    <w:rsid w:val="009A2E57"/>
    <w:rsid w:val="009A3317"/>
    <w:rsid w:val="009A5D0D"/>
    <w:rsid w:val="009B11C6"/>
    <w:rsid w:val="009B17EA"/>
    <w:rsid w:val="009B2A3C"/>
    <w:rsid w:val="009B31AB"/>
    <w:rsid w:val="009B4B35"/>
    <w:rsid w:val="009B54D0"/>
    <w:rsid w:val="009B6975"/>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6427"/>
    <w:rsid w:val="00A26AD2"/>
    <w:rsid w:val="00A26D8B"/>
    <w:rsid w:val="00A313FE"/>
    <w:rsid w:val="00A31F95"/>
    <w:rsid w:val="00A34EE3"/>
    <w:rsid w:val="00A36617"/>
    <w:rsid w:val="00A37279"/>
    <w:rsid w:val="00A422F7"/>
    <w:rsid w:val="00A45131"/>
    <w:rsid w:val="00A47C0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2386"/>
    <w:rsid w:val="00A7387E"/>
    <w:rsid w:val="00A751B3"/>
    <w:rsid w:val="00A75541"/>
    <w:rsid w:val="00A76464"/>
    <w:rsid w:val="00A809A2"/>
    <w:rsid w:val="00A80F1D"/>
    <w:rsid w:val="00A8105A"/>
    <w:rsid w:val="00A81C39"/>
    <w:rsid w:val="00A8245C"/>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7E13"/>
    <w:rsid w:val="00AA7EA5"/>
    <w:rsid w:val="00AB1607"/>
    <w:rsid w:val="00AB16C4"/>
    <w:rsid w:val="00AB28AE"/>
    <w:rsid w:val="00AB4DC5"/>
    <w:rsid w:val="00AB53FD"/>
    <w:rsid w:val="00AB6B0E"/>
    <w:rsid w:val="00AB6FD5"/>
    <w:rsid w:val="00AB723C"/>
    <w:rsid w:val="00AB772C"/>
    <w:rsid w:val="00AB78C6"/>
    <w:rsid w:val="00AC07F0"/>
    <w:rsid w:val="00AC22FA"/>
    <w:rsid w:val="00AC63E2"/>
    <w:rsid w:val="00AC728E"/>
    <w:rsid w:val="00AD0CE9"/>
    <w:rsid w:val="00AD2679"/>
    <w:rsid w:val="00AD2B39"/>
    <w:rsid w:val="00AD468D"/>
    <w:rsid w:val="00AD51D1"/>
    <w:rsid w:val="00AD5B4C"/>
    <w:rsid w:val="00AD624D"/>
    <w:rsid w:val="00AD6D18"/>
    <w:rsid w:val="00AE0645"/>
    <w:rsid w:val="00AE2A25"/>
    <w:rsid w:val="00AE4099"/>
    <w:rsid w:val="00AE5801"/>
    <w:rsid w:val="00AE7194"/>
    <w:rsid w:val="00AF0EB7"/>
    <w:rsid w:val="00AF0F2E"/>
    <w:rsid w:val="00AF31A7"/>
    <w:rsid w:val="00AF3E67"/>
    <w:rsid w:val="00AF4FEF"/>
    <w:rsid w:val="00AF7827"/>
    <w:rsid w:val="00AF7E75"/>
    <w:rsid w:val="00B00811"/>
    <w:rsid w:val="00B015A1"/>
    <w:rsid w:val="00B0361C"/>
    <w:rsid w:val="00B04EEC"/>
    <w:rsid w:val="00B050BA"/>
    <w:rsid w:val="00B0575D"/>
    <w:rsid w:val="00B07008"/>
    <w:rsid w:val="00B121FA"/>
    <w:rsid w:val="00B1230C"/>
    <w:rsid w:val="00B12A30"/>
    <w:rsid w:val="00B13626"/>
    <w:rsid w:val="00B1531C"/>
    <w:rsid w:val="00B15550"/>
    <w:rsid w:val="00B15B03"/>
    <w:rsid w:val="00B16396"/>
    <w:rsid w:val="00B17364"/>
    <w:rsid w:val="00B1781A"/>
    <w:rsid w:val="00B2063E"/>
    <w:rsid w:val="00B22D70"/>
    <w:rsid w:val="00B25796"/>
    <w:rsid w:val="00B27799"/>
    <w:rsid w:val="00B27C0C"/>
    <w:rsid w:val="00B30570"/>
    <w:rsid w:val="00B30CBB"/>
    <w:rsid w:val="00B31420"/>
    <w:rsid w:val="00B3301E"/>
    <w:rsid w:val="00B340AD"/>
    <w:rsid w:val="00B35F56"/>
    <w:rsid w:val="00B376CC"/>
    <w:rsid w:val="00B3772F"/>
    <w:rsid w:val="00B37ED5"/>
    <w:rsid w:val="00B40829"/>
    <w:rsid w:val="00B41529"/>
    <w:rsid w:val="00B433D1"/>
    <w:rsid w:val="00B43D46"/>
    <w:rsid w:val="00B4554A"/>
    <w:rsid w:val="00B45EC8"/>
    <w:rsid w:val="00B460A0"/>
    <w:rsid w:val="00B46146"/>
    <w:rsid w:val="00B464C0"/>
    <w:rsid w:val="00B50B41"/>
    <w:rsid w:val="00B53D2E"/>
    <w:rsid w:val="00B53E64"/>
    <w:rsid w:val="00B54524"/>
    <w:rsid w:val="00B546B4"/>
    <w:rsid w:val="00B5581E"/>
    <w:rsid w:val="00B57737"/>
    <w:rsid w:val="00B604FB"/>
    <w:rsid w:val="00B60C93"/>
    <w:rsid w:val="00B611A5"/>
    <w:rsid w:val="00B64CEF"/>
    <w:rsid w:val="00B65193"/>
    <w:rsid w:val="00B66011"/>
    <w:rsid w:val="00B674D8"/>
    <w:rsid w:val="00B677DC"/>
    <w:rsid w:val="00B73281"/>
    <w:rsid w:val="00B732B3"/>
    <w:rsid w:val="00B74AF3"/>
    <w:rsid w:val="00B7550A"/>
    <w:rsid w:val="00B755F2"/>
    <w:rsid w:val="00B75E15"/>
    <w:rsid w:val="00B7708B"/>
    <w:rsid w:val="00B77301"/>
    <w:rsid w:val="00B837D7"/>
    <w:rsid w:val="00B854A4"/>
    <w:rsid w:val="00B85A36"/>
    <w:rsid w:val="00B86C1D"/>
    <w:rsid w:val="00B90CD5"/>
    <w:rsid w:val="00B91606"/>
    <w:rsid w:val="00B942CA"/>
    <w:rsid w:val="00B951E5"/>
    <w:rsid w:val="00B9549D"/>
    <w:rsid w:val="00BA06A7"/>
    <w:rsid w:val="00BA0E0A"/>
    <w:rsid w:val="00BA107B"/>
    <w:rsid w:val="00BA1C0A"/>
    <w:rsid w:val="00BA22D8"/>
    <w:rsid w:val="00BA260F"/>
    <w:rsid w:val="00BA270C"/>
    <w:rsid w:val="00BA4934"/>
    <w:rsid w:val="00BA4CDC"/>
    <w:rsid w:val="00BA50C8"/>
    <w:rsid w:val="00BA521B"/>
    <w:rsid w:val="00BA5313"/>
    <w:rsid w:val="00BA5764"/>
    <w:rsid w:val="00BA5BBC"/>
    <w:rsid w:val="00BA66B2"/>
    <w:rsid w:val="00BA6A0A"/>
    <w:rsid w:val="00BA7D62"/>
    <w:rsid w:val="00BB1886"/>
    <w:rsid w:val="00BB1FDA"/>
    <w:rsid w:val="00BB4508"/>
    <w:rsid w:val="00BB4D0B"/>
    <w:rsid w:val="00BB4E56"/>
    <w:rsid w:val="00BB59FD"/>
    <w:rsid w:val="00BB6BC3"/>
    <w:rsid w:val="00BB6FC9"/>
    <w:rsid w:val="00BC000C"/>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4258"/>
    <w:rsid w:val="00BF638C"/>
    <w:rsid w:val="00BF7F2F"/>
    <w:rsid w:val="00C02739"/>
    <w:rsid w:val="00C043A9"/>
    <w:rsid w:val="00C05183"/>
    <w:rsid w:val="00C05C76"/>
    <w:rsid w:val="00C05FCD"/>
    <w:rsid w:val="00C06F59"/>
    <w:rsid w:val="00C06FC7"/>
    <w:rsid w:val="00C076EC"/>
    <w:rsid w:val="00C1097F"/>
    <w:rsid w:val="00C12084"/>
    <w:rsid w:val="00C1359D"/>
    <w:rsid w:val="00C1431E"/>
    <w:rsid w:val="00C14B48"/>
    <w:rsid w:val="00C152FB"/>
    <w:rsid w:val="00C17DC0"/>
    <w:rsid w:val="00C20E15"/>
    <w:rsid w:val="00C20FF2"/>
    <w:rsid w:val="00C224F2"/>
    <w:rsid w:val="00C22A54"/>
    <w:rsid w:val="00C24D0E"/>
    <w:rsid w:val="00C25C70"/>
    <w:rsid w:val="00C27F80"/>
    <w:rsid w:val="00C31319"/>
    <w:rsid w:val="00C32589"/>
    <w:rsid w:val="00C329BB"/>
    <w:rsid w:val="00C340B0"/>
    <w:rsid w:val="00C35186"/>
    <w:rsid w:val="00C35BB4"/>
    <w:rsid w:val="00C362A8"/>
    <w:rsid w:val="00C403EE"/>
    <w:rsid w:val="00C41991"/>
    <w:rsid w:val="00C41C60"/>
    <w:rsid w:val="00C42A85"/>
    <w:rsid w:val="00C42E17"/>
    <w:rsid w:val="00C503AF"/>
    <w:rsid w:val="00C511CB"/>
    <w:rsid w:val="00C542FD"/>
    <w:rsid w:val="00C54314"/>
    <w:rsid w:val="00C545BA"/>
    <w:rsid w:val="00C55F0B"/>
    <w:rsid w:val="00C57211"/>
    <w:rsid w:val="00C62910"/>
    <w:rsid w:val="00C639DE"/>
    <w:rsid w:val="00C63B9A"/>
    <w:rsid w:val="00C63CAA"/>
    <w:rsid w:val="00C65677"/>
    <w:rsid w:val="00C66CB7"/>
    <w:rsid w:val="00C71EA6"/>
    <w:rsid w:val="00C76221"/>
    <w:rsid w:val="00C77294"/>
    <w:rsid w:val="00C77A01"/>
    <w:rsid w:val="00C77BE9"/>
    <w:rsid w:val="00C80B77"/>
    <w:rsid w:val="00C80CD4"/>
    <w:rsid w:val="00C82CAB"/>
    <w:rsid w:val="00C84633"/>
    <w:rsid w:val="00C86665"/>
    <w:rsid w:val="00C87C43"/>
    <w:rsid w:val="00C93AA0"/>
    <w:rsid w:val="00C93BAD"/>
    <w:rsid w:val="00C93E56"/>
    <w:rsid w:val="00C93EA4"/>
    <w:rsid w:val="00C95048"/>
    <w:rsid w:val="00C95CE6"/>
    <w:rsid w:val="00C97101"/>
    <w:rsid w:val="00CA0BAC"/>
    <w:rsid w:val="00CA3355"/>
    <w:rsid w:val="00CA3373"/>
    <w:rsid w:val="00CA4B2D"/>
    <w:rsid w:val="00CA4EA2"/>
    <w:rsid w:val="00CA53DE"/>
    <w:rsid w:val="00CA5DB4"/>
    <w:rsid w:val="00CA6BE3"/>
    <w:rsid w:val="00CA6DF6"/>
    <w:rsid w:val="00CA784F"/>
    <w:rsid w:val="00CB1758"/>
    <w:rsid w:val="00CB336B"/>
    <w:rsid w:val="00CB3FAF"/>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1D0C"/>
    <w:rsid w:val="00CE3A44"/>
    <w:rsid w:val="00CE3ABB"/>
    <w:rsid w:val="00CE4386"/>
    <w:rsid w:val="00CE5041"/>
    <w:rsid w:val="00CE5525"/>
    <w:rsid w:val="00CE6A28"/>
    <w:rsid w:val="00CE76C8"/>
    <w:rsid w:val="00CF05DE"/>
    <w:rsid w:val="00CF0F16"/>
    <w:rsid w:val="00CF122D"/>
    <w:rsid w:val="00CF1D8E"/>
    <w:rsid w:val="00CF2173"/>
    <w:rsid w:val="00CF272E"/>
    <w:rsid w:val="00CF4714"/>
    <w:rsid w:val="00CF65CF"/>
    <w:rsid w:val="00CF743D"/>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42943"/>
    <w:rsid w:val="00D42BAB"/>
    <w:rsid w:val="00D45305"/>
    <w:rsid w:val="00D460B1"/>
    <w:rsid w:val="00D46D99"/>
    <w:rsid w:val="00D478BB"/>
    <w:rsid w:val="00D47E82"/>
    <w:rsid w:val="00D5002B"/>
    <w:rsid w:val="00D50BB1"/>
    <w:rsid w:val="00D53D8F"/>
    <w:rsid w:val="00D54792"/>
    <w:rsid w:val="00D54920"/>
    <w:rsid w:val="00D5520D"/>
    <w:rsid w:val="00D5577C"/>
    <w:rsid w:val="00D566C2"/>
    <w:rsid w:val="00D60F3D"/>
    <w:rsid w:val="00D61F05"/>
    <w:rsid w:val="00D64557"/>
    <w:rsid w:val="00D64DAE"/>
    <w:rsid w:val="00D65FD8"/>
    <w:rsid w:val="00D6680D"/>
    <w:rsid w:val="00D678B1"/>
    <w:rsid w:val="00D67C3F"/>
    <w:rsid w:val="00D7100A"/>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ADD"/>
    <w:rsid w:val="00D91161"/>
    <w:rsid w:val="00D9374A"/>
    <w:rsid w:val="00D93761"/>
    <w:rsid w:val="00D93A6C"/>
    <w:rsid w:val="00D953C9"/>
    <w:rsid w:val="00D95C76"/>
    <w:rsid w:val="00D96294"/>
    <w:rsid w:val="00D96302"/>
    <w:rsid w:val="00DA244A"/>
    <w:rsid w:val="00DA441E"/>
    <w:rsid w:val="00DA57E1"/>
    <w:rsid w:val="00DA5B1D"/>
    <w:rsid w:val="00DA60A9"/>
    <w:rsid w:val="00DA64C8"/>
    <w:rsid w:val="00DA6639"/>
    <w:rsid w:val="00DA7C05"/>
    <w:rsid w:val="00DA7E81"/>
    <w:rsid w:val="00DB0880"/>
    <w:rsid w:val="00DB0DAA"/>
    <w:rsid w:val="00DB0DB5"/>
    <w:rsid w:val="00DB0E8C"/>
    <w:rsid w:val="00DB3636"/>
    <w:rsid w:val="00DB3D15"/>
    <w:rsid w:val="00DB4D2F"/>
    <w:rsid w:val="00DC203B"/>
    <w:rsid w:val="00DC2126"/>
    <w:rsid w:val="00DC227C"/>
    <w:rsid w:val="00DC3716"/>
    <w:rsid w:val="00DC5665"/>
    <w:rsid w:val="00DC57D5"/>
    <w:rsid w:val="00DC5C25"/>
    <w:rsid w:val="00DD18CF"/>
    <w:rsid w:val="00DD2547"/>
    <w:rsid w:val="00DD2A93"/>
    <w:rsid w:val="00DD42E4"/>
    <w:rsid w:val="00DD43F8"/>
    <w:rsid w:val="00DD5F36"/>
    <w:rsid w:val="00DD6880"/>
    <w:rsid w:val="00DD79D2"/>
    <w:rsid w:val="00DE259C"/>
    <w:rsid w:val="00DE59F8"/>
    <w:rsid w:val="00DF062E"/>
    <w:rsid w:val="00DF3A97"/>
    <w:rsid w:val="00DF3F20"/>
    <w:rsid w:val="00DF4EB2"/>
    <w:rsid w:val="00DF76FE"/>
    <w:rsid w:val="00E0284F"/>
    <w:rsid w:val="00E02B1F"/>
    <w:rsid w:val="00E05F3E"/>
    <w:rsid w:val="00E077E3"/>
    <w:rsid w:val="00E110A2"/>
    <w:rsid w:val="00E12CA3"/>
    <w:rsid w:val="00E13804"/>
    <w:rsid w:val="00E14A86"/>
    <w:rsid w:val="00E15DCE"/>
    <w:rsid w:val="00E17643"/>
    <w:rsid w:val="00E20351"/>
    <w:rsid w:val="00E20DB6"/>
    <w:rsid w:val="00E242FB"/>
    <w:rsid w:val="00E25182"/>
    <w:rsid w:val="00E25638"/>
    <w:rsid w:val="00E25AAF"/>
    <w:rsid w:val="00E2665F"/>
    <w:rsid w:val="00E26F0E"/>
    <w:rsid w:val="00E30E43"/>
    <w:rsid w:val="00E31382"/>
    <w:rsid w:val="00E3255E"/>
    <w:rsid w:val="00E33BB2"/>
    <w:rsid w:val="00E34AE6"/>
    <w:rsid w:val="00E34DF9"/>
    <w:rsid w:val="00E369E9"/>
    <w:rsid w:val="00E37CD4"/>
    <w:rsid w:val="00E400D3"/>
    <w:rsid w:val="00E40ECB"/>
    <w:rsid w:val="00E41938"/>
    <w:rsid w:val="00E442B2"/>
    <w:rsid w:val="00E46BBD"/>
    <w:rsid w:val="00E47340"/>
    <w:rsid w:val="00E52853"/>
    <w:rsid w:val="00E54647"/>
    <w:rsid w:val="00E57143"/>
    <w:rsid w:val="00E6249E"/>
    <w:rsid w:val="00E671B6"/>
    <w:rsid w:val="00E72327"/>
    <w:rsid w:val="00E73BCC"/>
    <w:rsid w:val="00E75FBC"/>
    <w:rsid w:val="00E80322"/>
    <w:rsid w:val="00E80BE9"/>
    <w:rsid w:val="00E80E66"/>
    <w:rsid w:val="00E8210B"/>
    <w:rsid w:val="00E826EB"/>
    <w:rsid w:val="00E83406"/>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7322"/>
    <w:rsid w:val="00EA7A2B"/>
    <w:rsid w:val="00EB0889"/>
    <w:rsid w:val="00EB2AB4"/>
    <w:rsid w:val="00EB3F98"/>
    <w:rsid w:val="00EB488D"/>
    <w:rsid w:val="00EB4B95"/>
    <w:rsid w:val="00EB4E4A"/>
    <w:rsid w:val="00EB6220"/>
    <w:rsid w:val="00EB7238"/>
    <w:rsid w:val="00EB724A"/>
    <w:rsid w:val="00EC0730"/>
    <w:rsid w:val="00EC19F6"/>
    <w:rsid w:val="00EC4D93"/>
    <w:rsid w:val="00EC7CA8"/>
    <w:rsid w:val="00ED05E1"/>
    <w:rsid w:val="00ED4836"/>
    <w:rsid w:val="00ED4972"/>
    <w:rsid w:val="00ED52AD"/>
    <w:rsid w:val="00ED5794"/>
    <w:rsid w:val="00ED65D3"/>
    <w:rsid w:val="00ED7BE8"/>
    <w:rsid w:val="00EE12EC"/>
    <w:rsid w:val="00EE1B51"/>
    <w:rsid w:val="00EE1F68"/>
    <w:rsid w:val="00EE34C6"/>
    <w:rsid w:val="00EE5764"/>
    <w:rsid w:val="00EE5E4E"/>
    <w:rsid w:val="00EE6034"/>
    <w:rsid w:val="00EE64DA"/>
    <w:rsid w:val="00EE6DF8"/>
    <w:rsid w:val="00EE7ED8"/>
    <w:rsid w:val="00EF01B0"/>
    <w:rsid w:val="00EF0339"/>
    <w:rsid w:val="00EF1585"/>
    <w:rsid w:val="00EF1E2F"/>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27F53"/>
    <w:rsid w:val="00F3097C"/>
    <w:rsid w:val="00F330CA"/>
    <w:rsid w:val="00F3361A"/>
    <w:rsid w:val="00F348AC"/>
    <w:rsid w:val="00F34C91"/>
    <w:rsid w:val="00F37F56"/>
    <w:rsid w:val="00F41428"/>
    <w:rsid w:val="00F421D2"/>
    <w:rsid w:val="00F46190"/>
    <w:rsid w:val="00F46A0F"/>
    <w:rsid w:val="00F46A12"/>
    <w:rsid w:val="00F46BDE"/>
    <w:rsid w:val="00F477A4"/>
    <w:rsid w:val="00F50D45"/>
    <w:rsid w:val="00F5148E"/>
    <w:rsid w:val="00F516B3"/>
    <w:rsid w:val="00F53162"/>
    <w:rsid w:val="00F54D1C"/>
    <w:rsid w:val="00F5501D"/>
    <w:rsid w:val="00F553D6"/>
    <w:rsid w:val="00F55BFA"/>
    <w:rsid w:val="00F6074C"/>
    <w:rsid w:val="00F621F2"/>
    <w:rsid w:val="00F70650"/>
    <w:rsid w:val="00F71234"/>
    <w:rsid w:val="00F75624"/>
    <w:rsid w:val="00F76134"/>
    <w:rsid w:val="00F80B91"/>
    <w:rsid w:val="00F811B9"/>
    <w:rsid w:val="00F81F7F"/>
    <w:rsid w:val="00F843F0"/>
    <w:rsid w:val="00F91284"/>
    <w:rsid w:val="00F918F8"/>
    <w:rsid w:val="00F93CB3"/>
    <w:rsid w:val="00F96D6C"/>
    <w:rsid w:val="00FA11AB"/>
    <w:rsid w:val="00FA158A"/>
    <w:rsid w:val="00FA31AB"/>
    <w:rsid w:val="00FA3B9B"/>
    <w:rsid w:val="00FA404C"/>
    <w:rsid w:val="00FA5408"/>
    <w:rsid w:val="00FA5724"/>
    <w:rsid w:val="00FA5ADB"/>
    <w:rsid w:val="00FA779F"/>
    <w:rsid w:val="00FA77C7"/>
    <w:rsid w:val="00FB05F0"/>
    <w:rsid w:val="00FB1A5D"/>
    <w:rsid w:val="00FB1FA5"/>
    <w:rsid w:val="00FB2679"/>
    <w:rsid w:val="00FB3785"/>
    <w:rsid w:val="00FB485B"/>
    <w:rsid w:val="00FB50BE"/>
    <w:rsid w:val="00FB58D5"/>
    <w:rsid w:val="00FB5BC3"/>
    <w:rsid w:val="00FC137E"/>
    <w:rsid w:val="00FC34BE"/>
    <w:rsid w:val="00FC59B8"/>
    <w:rsid w:val="00FC6D73"/>
    <w:rsid w:val="00FC75EF"/>
    <w:rsid w:val="00FD06AB"/>
    <w:rsid w:val="00FD16C2"/>
    <w:rsid w:val="00FD1C9D"/>
    <w:rsid w:val="00FD32BF"/>
    <w:rsid w:val="00FD4907"/>
    <w:rsid w:val="00FD4A82"/>
    <w:rsid w:val="00FD5BED"/>
    <w:rsid w:val="00FE005B"/>
    <w:rsid w:val="00FE0648"/>
    <w:rsid w:val="00FE3911"/>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561</Words>
  <Characters>3540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4093</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283</cp:revision>
  <cp:lastPrinted>2020-02-05T14:19:00Z</cp:lastPrinted>
  <dcterms:created xsi:type="dcterms:W3CDTF">2017-07-10T11:03:00Z</dcterms:created>
  <dcterms:modified xsi:type="dcterms:W3CDTF">2023-10-27T13:00:00Z</dcterms:modified>
</cp:coreProperties>
</file>