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320D9D" w14:paraId="377360F5" w14:textId="77777777" w:rsidTr="00B27301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C42C68">
            <w:pPr>
              <w:pStyle w:val="berschrift3"/>
              <w:rPr>
                <w:rFonts w:ascii="Arial" w:hAnsi="Arial"/>
              </w:rPr>
            </w:pPr>
            <w:r>
              <w:rPr>
                <w:rFonts w:ascii="Arial" w:eastAsia="Arial" w:hAnsi="Arial"/>
                <w:szCs w:val="22"/>
                <w:lang w:val="fr-FR"/>
              </w:rPr>
              <w:t>Photo</w:t>
            </w:r>
          </w:p>
        </w:tc>
        <w:tc>
          <w:tcPr>
            <w:tcW w:w="2835" w:type="dxa"/>
          </w:tcPr>
          <w:p w14:paraId="2AC56920" w14:textId="77777777" w:rsidR="0097530E" w:rsidRPr="001B7EA4" w:rsidRDefault="00C42C68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szCs w:val="22"/>
                <w:lang w:val="fr-FR"/>
              </w:rPr>
              <w:t xml:space="preserve">Nom du fichier </w:t>
            </w:r>
          </w:p>
        </w:tc>
        <w:tc>
          <w:tcPr>
            <w:tcW w:w="3814" w:type="dxa"/>
          </w:tcPr>
          <w:p w14:paraId="725EBC86" w14:textId="77777777" w:rsidR="0097530E" w:rsidRPr="001B7EA4" w:rsidRDefault="00C42C68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szCs w:val="22"/>
                <w:lang w:val="fr-FR"/>
              </w:rPr>
              <w:t>Légende de la photo</w:t>
            </w:r>
          </w:p>
        </w:tc>
      </w:tr>
      <w:tr w:rsidR="00320D9D" w14:paraId="4A7B1A10" w14:textId="77777777" w:rsidTr="00B27301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3E1F4D5D" w:rsidR="0071666D" w:rsidRPr="001B7EA4" w:rsidRDefault="008643B8" w:rsidP="00D96EF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06843E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i1025" type="#_x0000_t75" style="width:134.55pt;height:162.7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835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3D4DDE79" w14:textId="41CF1690" w:rsidR="00E5510F" w:rsidRPr="00E5510F" w:rsidRDefault="00C42C68" w:rsidP="00E5510F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RichardBrink_PflanzwandAdam_01</w:t>
            </w:r>
          </w:p>
          <w:p w14:paraId="6F5C8B04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4C4E0819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899736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1EE46A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28BF87C5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F3C2D4F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6497BA75" w14:textId="2BD9037B" w:rsidR="00B27301" w:rsidRDefault="00B27301" w:rsidP="00E5510F">
            <w:pPr>
              <w:rPr>
                <w:rFonts w:cs="Arial"/>
                <w:szCs w:val="22"/>
              </w:rPr>
            </w:pPr>
          </w:p>
          <w:p w14:paraId="3F674B84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12A69455" w14:textId="22A30F89" w:rsidR="00B27301" w:rsidRPr="00E5510F" w:rsidRDefault="00B27301" w:rsidP="00E5510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B95437E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4AFE9B" w14:textId="3F9C3015" w:rsidR="004373D2" w:rsidRDefault="00C42C68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En lançant son nouveau mur végétalisé </w:t>
            </w:r>
            <w:r>
              <w:rPr>
                <w:rFonts w:eastAsia="Arial" w:cs="Arial"/>
                <w:color w:val="000000"/>
                <w:szCs w:val="22"/>
                <w:lang w:val="fr-FR"/>
              </w:rPr>
              <w:t>« Adam », la société Richard Brink propose une solution innovante pour végétaliser de larges surfaces de façade.</w:t>
            </w:r>
          </w:p>
          <w:p w14:paraId="0016653E" w14:textId="77777777" w:rsidR="00E5510F" w:rsidRPr="001B7EA4" w:rsidRDefault="00E5510F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0EE2FB24" w:rsidR="00D96EF3" w:rsidRDefault="00C42C68" w:rsidP="00D96EF3">
            <w:pPr>
              <w:rPr>
                <w:lang w:val="en-US"/>
              </w:rPr>
            </w:pPr>
            <w:r>
              <w:rPr>
                <w:rFonts w:eastAsia="Arial"/>
                <w:szCs w:val="22"/>
                <w:lang w:val="fr-FR"/>
              </w:rPr>
              <w:t>Photo : Richard Brink GmbH &amp; Co. KG</w:t>
            </w:r>
          </w:p>
          <w:p w14:paraId="34C94455" w14:textId="77777777" w:rsidR="0022371B" w:rsidRPr="00627B7A" w:rsidRDefault="0022371B" w:rsidP="00D96EF3">
            <w:pPr>
              <w:rPr>
                <w:lang w:val="en-US"/>
              </w:rPr>
            </w:pPr>
          </w:p>
          <w:p w14:paraId="28FE9A88" w14:textId="77777777" w:rsidR="00D96EF3" w:rsidRPr="00627B7A" w:rsidRDefault="00D96EF3" w:rsidP="00D96EF3">
            <w:pPr>
              <w:rPr>
                <w:lang w:val="en-US"/>
              </w:rPr>
            </w:pPr>
          </w:p>
        </w:tc>
      </w:tr>
      <w:tr w:rsidR="00320D9D" w14:paraId="458E1C1C" w14:textId="77777777" w:rsidTr="00B27301">
        <w:trPr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7789B253" w14:textId="54E883C3" w:rsidR="004B1CF3" w:rsidRPr="001B7EA4" w:rsidRDefault="008643B8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5FE32096">
                <v:shape id="Grafik 10" o:spid="_x0000_i1026" type="#_x0000_t75" style="width:134.55pt;height:90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835" w:type="dxa"/>
          </w:tcPr>
          <w:p w14:paraId="788B21FF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0CA4199E" w14:textId="1AF35C1B" w:rsidR="004B1CF3" w:rsidRPr="001B7EA4" w:rsidRDefault="00C42C68" w:rsidP="0071667F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RichardBrink_PflanzwandAdam_02</w:t>
            </w:r>
          </w:p>
        </w:tc>
        <w:tc>
          <w:tcPr>
            <w:tcW w:w="3814" w:type="dxa"/>
          </w:tcPr>
          <w:p w14:paraId="0E777E1F" w14:textId="77777777" w:rsidR="00B15515" w:rsidRPr="001B7EA4" w:rsidRDefault="00B15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192E15D3" w14:textId="77A4474F" w:rsidR="00E5510F" w:rsidRDefault="00C42C68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 xml:space="preserve">La structure modulaire permet de juxtaposer en toute liberté les cassettes à planter en </w:t>
            </w:r>
            <w:r>
              <w:rPr>
                <w:rFonts w:eastAsia="Arial" w:cs="Arial"/>
                <w:szCs w:val="22"/>
                <w:lang w:val="fr-FR"/>
              </w:rPr>
              <w:t>fonction des dimensions spécifiques du projet.</w:t>
            </w:r>
          </w:p>
          <w:p w14:paraId="1807F9B9" w14:textId="77777777" w:rsidR="00E5510F" w:rsidRPr="001B7EA4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284F49D2" w:rsidR="00E7049E" w:rsidRDefault="00C42C68" w:rsidP="00E7049E">
            <w:pPr>
              <w:rPr>
                <w:lang w:val="en-US"/>
              </w:rPr>
            </w:pPr>
            <w:r>
              <w:rPr>
                <w:rFonts w:eastAsia="Arial"/>
                <w:szCs w:val="22"/>
                <w:lang w:val="fr-FR"/>
              </w:rPr>
              <w:t>Photo : Richard Brink GmbH &amp; Co. KG</w:t>
            </w:r>
          </w:p>
          <w:p w14:paraId="04CFC812" w14:textId="323B18A8" w:rsidR="0022371B" w:rsidRDefault="0022371B" w:rsidP="00E7049E">
            <w:pPr>
              <w:rPr>
                <w:lang w:val="en-US"/>
              </w:rPr>
            </w:pPr>
          </w:p>
          <w:p w14:paraId="202DAEC3" w14:textId="77777777" w:rsidR="0022371B" w:rsidRDefault="0022371B" w:rsidP="00E7049E">
            <w:pPr>
              <w:rPr>
                <w:lang w:val="en-US"/>
              </w:rPr>
            </w:pPr>
          </w:p>
          <w:p w14:paraId="0565352B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320D9D" w14:paraId="4DDEB1F1" w14:textId="77777777" w:rsidTr="00B27301">
        <w:trPr>
          <w:trHeight w:val="2821"/>
        </w:trPr>
        <w:tc>
          <w:tcPr>
            <w:tcW w:w="2835" w:type="dxa"/>
          </w:tcPr>
          <w:p w14:paraId="77D94652" w14:textId="77777777" w:rsidR="00A03345" w:rsidRPr="00627B7A" w:rsidRDefault="00A03345" w:rsidP="00302DC4">
            <w:pPr>
              <w:rPr>
                <w:rFonts w:cs="Arial"/>
                <w:lang w:val="en-US"/>
              </w:rPr>
            </w:pPr>
          </w:p>
          <w:p w14:paraId="656BA40F" w14:textId="67B8A1AA" w:rsidR="00A03345" w:rsidRPr="001B7EA4" w:rsidRDefault="008643B8" w:rsidP="00302DC4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3F5EB0E1">
                <v:shape id="Grafik 11" o:spid="_x0000_i1027" type="#_x0000_t75" style="width:134.55pt;height:90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835" w:type="dxa"/>
          </w:tcPr>
          <w:p w14:paraId="6D81BF6B" w14:textId="77777777" w:rsidR="00A03345" w:rsidRPr="001B7EA4" w:rsidRDefault="00A03345" w:rsidP="00302DC4">
            <w:pPr>
              <w:rPr>
                <w:rFonts w:cs="Arial"/>
              </w:rPr>
            </w:pPr>
          </w:p>
          <w:p w14:paraId="25996242" w14:textId="5C7FBFD5" w:rsidR="00A03345" w:rsidRPr="001B7EA4" w:rsidRDefault="00C42C68" w:rsidP="00302DC4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</w:t>
            </w:r>
            <w:r>
              <w:rPr>
                <w:rFonts w:eastAsia="Arial" w:cs="Arial"/>
                <w:szCs w:val="22"/>
                <w:lang w:val="fr-FR"/>
              </w:rPr>
              <w:t>ink_PflanzwandAdam_03</w:t>
            </w:r>
          </w:p>
        </w:tc>
        <w:tc>
          <w:tcPr>
            <w:tcW w:w="3814" w:type="dxa"/>
          </w:tcPr>
          <w:p w14:paraId="085B5785" w14:textId="77777777" w:rsidR="00A03345" w:rsidRPr="001B7EA4" w:rsidRDefault="00A03345" w:rsidP="00302DC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6372569" w14:textId="4DC3EA87" w:rsidR="00A03345" w:rsidRDefault="00C42C68" w:rsidP="00302DC4">
            <w:pPr>
              <w:pStyle w:val="Kopfzeile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Les cassettes en aluminium de 2 mm d</w:t>
            </w:r>
            <w:r w:rsidR="008643B8">
              <w:rPr>
                <w:rFonts w:eastAsia="Arial" w:cs="Arial"/>
                <w:bCs/>
                <w:color w:val="000000"/>
                <w:szCs w:val="22"/>
                <w:lang w:val="fr-FR"/>
              </w:rPr>
              <w:t>’</w:t>
            </w: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épaisseur peuvent accueillir jusqu</w:t>
            </w:r>
            <w:r w:rsidR="008643B8">
              <w:rPr>
                <w:rFonts w:eastAsia="Arial" w:cs="Arial"/>
                <w:bCs/>
                <w:color w:val="000000"/>
                <w:szCs w:val="22"/>
                <w:lang w:val="fr-FR"/>
              </w:rPr>
              <w:t>’</w:t>
            </w: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 xml:space="preserve">à 18 plantes chacune dans leur version standard et forment ensemble une </w:t>
            </w: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surface végétalisée très esthétique.</w:t>
            </w:r>
          </w:p>
          <w:p w14:paraId="23DD4199" w14:textId="77777777" w:rsidR="0022371B" w:rsidRPr="001B7EA4" w:rsidRDefault="0022371B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CA2F9DE" w14:textId="77777777" w:rsidR="00A03345" w:rsidRPr="00627B7A" w:rsidRDefault="00C42C68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 &amp; Co. KG</w:t>
            </w:r>
          </w:p>
          <w:p w14:paraId="1358B9DB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8BD3" w14:textId="77777777" w:rsidR="00000000" w:rsidRDefault="00C42C68">
      <w:r>
        <w:separator/>
      </w:r>
    </w:p>
  </w:endnote>
  <w:endnote w:type="continuationSeparator" w:id="0">
    <w:p w14:paraId="3471DAFF" w14:textId="77777777" w:rsidR="00000000" w:rsidRDefault="00C4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E538" w14:textId="77777777" w:rsidR="00C42C68" w:rsidRDefault="00C42C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C42C68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543679F4" w14:textId="77777777" w:rsidR="001A0265" w:rsidRDefault="001A02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3746" w14:textId="77777777" w:rsidR="00C42C68" w:rsidRDefault="00C42C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0D5D9" w14:textId="77777777" w:rsidR="00000000" w:rsidRDefault="00C42C68">
      <w:r>
        <w:separator/>
      </w:r>
    </w:p>
  </w:footnote>
  <w:footnote w:type="continuationSeparator" w:id="0">
    <w:p w14:paraId="36A73659" w14:textId="77777777" w:rsidR="00000000" w:rsidRDefault="00C4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C792" w14:textId="77777777" w:rsidR="00C42C68" w:rsidRDefault="00C42C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C42C68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w:pict w14:anchorId="1590AA1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2.25pt;margin-top:12.95pt;width:120.45pt;height:63.65pt;z-index:251659264;mso-wrap-style:none;mso-wrap-edited:f;mso-width-percent:0;mso-height-percent:0;mso-width-percent:0;mso-height-percent:0;mso-width-relative:margin;mso-height-relative:margin;v-text-anchor:top" stroked="f">
          <v:textbox style="mso-fit-shape-to-text:t">
            <w:txbxContent>
              <w:p w14:paraId="7061CC21" w14:textId="77777777" w:rsidR="001A0265" w:rsidRDefault="00C42C68" w:rsidP="00816A23">
                <w:r>
                  <w:rPr>
                    <w:noProof/>
                  </w:rPr>
                  <w:pict w14:anchorId="3CC2BB1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alt="Logo Richard Brink GmbH und Co" style="width:106.15pt;height:56.3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C42C68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w:pict w14:anchorId="4402DAA2">
        <v:shape id="_x0000_s2051" type="#_x0000_t202" style="position:absolute;margin-left:0;margin-top:18.45pt;width:225pt;height:36pt;z-index:251658240;mso-wrap-style:square;mso-wrap-edited:f;mso-width-percent:0;mso-height-percent:0;mso-width-percent:0;mso-height-percent:0;v-text-anchor:top" stroked="f">
          <v:textbox inset="0,0,0,0">
            <w:txbxContent>
              <w:p w14:paraId="3AD9AE5D" w14:textId="77777777" w:rsidR="001A0265" w:rsidRPr="00100628" w:rsidRDefault="00C42C68">
                <w:pPr>
                  <w:pStyle w:val="berschrift1"/>
                  <w:rPr>
                    <w:rFonts w:ascii="Arial" w:hAnsi="Arial" w:cs="Arial"/>
                  </w:rPr>
                </w:pPr>
                <w:r>
                  <w:rPr>
                    <w:rFonts w:ascii="Arial" w:eastAsia="Arial" w:hAnsi="Arial" w:cs="Arial"/>
                    <w:szCs w:val="52"/>
                    <w:lang w:val="fr-FR"/>
                  </w:rPr>
                  <w:t>Légende de photos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6DE1" w14:textId="77777777" w:rsidR="00C42C68" w:rsidRDefault="00C42C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9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61D1"/>
    <w:rsid w:val="00034BD5"/>
    <w:rsid w:val="000371F6"/>
    <w:rsid w:val="00037FDA"/>
    <w:rsid w:val="000438FB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2163C"/>
    <w:rsid w:val="00134230"/>
    <w:rsid w:val="00134B62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204CCA"/>
    <w:rsid w:val="0022371B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6B19"/>
    <w:rsid w:val="002E7788"/>
    <w:rsid w:val="002F515F"/>
    <w:rsid w:val="00302DC4"/>
    <w:rsid w:val="00310419"/>
    <w:rsid w:val="003174B3"/>
    <w:rsid w:val="00317839"/>
    <w:rsid w:val="00320D9D"/>
    <w:rsid w:val="003229D1"/>
    <w:rsid w:val="00324D1A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1C4B"/>
    <w:rsid w:val="00803314"/>
    <w:rsid w:val="008065B5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643B8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50022"/>
    <w:rsid w:val="0095059B"/>
    <w:rsid w:val="00952496"/>
    <w:rsid w:val="00954662"/>
    <w:rsid w:val="00957D64"/>
    <w:rsid w:val="0096673F"/>
    <w:rsid w:val="00966C73"/>
    <w:rsid w:val="00972353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D0DEA"/>
    <w:rsid w:val="009D3EF2"/>
    <w:rsid w:val="009D40E1"/>
    <w:rsid w:val="009E253B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5515"/>
    <w:rsid w:val="00B27301"/>
    <w:rsid w:val="00B41F50"/>
    <w:rsid w:val="00B44B6B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42C68"/>
    <w:rsid w:val="00C542D4"/>
    <w:rsid w:val="00C66532"/>
    <w:rsid w:val="00C67EB7"/>
    <w:rsid w:val="00C71B44"/>
    <w:rsid w:val="00C739B1"/>
    <w:rsid w:val="00C74D16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3859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45FC"/>
    <w:rsid w:val="00E3702F"/>
    <w:rsid w:val="00E465CF"/>
    <w:rsid w:val="00E523B0"/>
    <w:rsid w:val="00E535C4"/>
    <w:rsid w:val="00E5510F"/>
    <w:rsid w:val="00E55961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creator>marie</dc:creator>
  <cp:lastModifiedBy>ER</cp:lastModifiedBy>
  <cp:revision>11</cp:revision>
  <cp:lastPrinted>2020-02-06T07:50:00Z</cp:lastPrinted>
  <dcterms:created xsi:type="dcterms:W3CDTF">2022-06-10T10:32:00Z</dcterms:created>
  <dcterms:modified xsi:type="dcterms:W3CDTF">2022-10-28T07:29:00Z</dcterms:modified>
</cp:coreProperties>
</file>