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03A2A" w14:textId="20AB46C9" w:rsidR="009E76AC" w:rsidRPr="009E76AC" w:rsidRDefault="00B71EC6" w:rsidP="009E76AC">
      <w:pPr>
        <w:rPr>
          <w:rFonts w:cs="Arial"/>
          <w:b/>
          <w:sz w:val="28"/>
          <w:szCs w:val="28"/>
        </w:rPr>
      </w:pPr>
      <w:r>
        <w:rPr>
          <w:rFonts w:cs="Arial"/>
          <w:b/>
          <w:bCs/>
          <w:sz w:val="28"/>
          <w:szCs w:val="28"/>
          <w:lang w:val="nl-NL"/>
        </w:rPr>
        <w:t>De klik naar het randprofiel</w:t>
      </w:r>
    </w:p>
    <w:p w14:paraId="0C7DEA83" w14:textId="54AAED7C" w:rsidR="000F6C3F" w:rsidRPr="004E7920" w:rsidRDefault="00B71EC6" w:rsidP="009E76AC">
      <w:pPr>
        <w:rPr>
          <w:rFonts w:cs="Arial"/>
          <w:b/>
          <w:sz w:val="28"/>
          <w:szCs w:val="28"/>
        </w:rPr>
      </w:pPr>
      <w:r>
        <w:rPr>
          <w:rFonts w:cs="Arial"/>
          <w:b/>
          <w:bCs/>
          <w:sz w:val="28"/>
          <w:szCs w:val="28"/>
          <w:lang w:val="nl-NL"/>
        </w:rPr>
        <w:t>Richard Brink biedt online-configurator voor het plannen van attiekafdekkingen</w:t>
      </w:r>
    </w:p>
    <w:p w14:paraId="709A0E7A" w14:textId="2CB47426" w:rsidR="009E76AC" w:rsidRPr="009E76AC" w:rsidRDefault="009D23C7" w:rsidP="009E76AC">
      <w:pPr>
        <w:spacing w:line="360" w:lineRule="auto"/>
        <w:rPr>
          <w:rFonts w:cs="Arial"/>
          <w:b/>
          <w:sz w:val="24"/>
          <w:szCs w:val="24"/>
        </w:rPr>
      </w:pPr>
      <w:r w:rsidRPr="00C825ED">
        <w:rPr>
          <w:rFonts w:cs="Arial"/>
          <w:b/>
          <w:bCs/>
          <w:color w:val="000000" w:themeColor="text1"/>
          <w:sz w:val="24"/>
          <w:szCs w:val="24"/>
          <w:lang w:val="nl-NL"/>
        </w:rPr>
        <w:t xml:space="preserve">Schloß Holte-Stukenbrock, </w:t>
      </w:r>
      <w:r w:rsidR="00C825ED" w:rsidRPr="00C825ED">
        <w:rPr>
          <w:rFonts w:cs="Arial"/>
          <w:b/>
          <w:bCs/>
          <w:color w:val="000000" w:themeColor="text1"/>
          <w:sz w:val="24"/>
          <w:szCs w:val="24"/>
          <w:lang w:val="nl-NL"/>
        </w:rPr>
        <w:t>20</w:t>
      </w:r>
      <w:r w:rsidRPr="00C825ED">
        <w:rPr>
          <w:rFonts w:cs="Arial"/>
          <w:b/>
          <w:bCs/>
          <w:color w:val="000000" w:themeColor="text1"/>
          <w:sz w:val="24"/>
          <w:szCs w:val="24"/>
          <w:lang w:val="nl-NL"/>
        </w:rPr>
        <w:t>-</w:t>
      </w:r>
      <w:r w:rsidR="00C825ED" w:rsidRPr="00C825ED">
        <w:rPr>
          <w:rFonts w:cs="Arial"/>
          <w:b/>
          <w:bCs/>
          <w:color w:val="000000" w:themeColor="text1"/>
          <w:sz w:val="24"/>
          <w:szCs w:val="24"/>
          <w:lang w:val="nl-NL"/>
        </w:rPr>
        <w:t>10</w:t>
      </w:r>
      <w:r w:rsidRPr="00C825ED">
        <w:rPr>
          <w:rFonts w:cs="Arial"/>
          <w:b/>
          <w:bCs/>
          <w:color w:val="000000" w:themeColor="text1"/>
          <w:sz w:val="24"/>
          <w:szCs w:val="24"/>
          <w:lang w:val="nl-NL"/>
        </w:rPr>
        <w:t>-2022. Om de planning van</w:t>
      </w:r>
      <w:r>
        <w:rPr>
          <w:rFonts w:cs="Arial"/>
          <w:b/>
          <w:bCs/>
          <w:sz w:val="24"/>
          <w:szCs w:val="24"/>
          <w:lang w:val="nl-NL"/>
        </w:rPr>
        <w:t xml:space="preserve"> individuele randprofielen voor het afdekken van attieken voor klanten te vereenvoudigen, ontwikkelde Richard Brink een eigen online configurator. Dit tool begeleidt de gebruiker doelgericht door het hele proces: van de samenstelling van het profiel tot de gewenste maatvoering en de bestelling.</w:t>
      </w:r>
    </w:p>
    <w:p w14:paraId="5237295A" w14:textId="3329DB8B" w:rsidR="006F430A" w:rsidRDefault="004C67AC" w:rsidP="005B1417">
      <w:pPr>
        <w:spacing w:line="360" w:lineRule="auto"/>
        <w:rPr>
          <w:rFonts w:cs="Arial"/>
          <w:sz w:val="24"/>
          <w:szCs w:val="24"/>
        </w:rPr>
      </w:pPr>
      <w:r>
        <w:rPr>
          <w:rFonts w:cs="Arial"/>
          <w:sz w:val="24"/>
          <w:szCs w:val="24"/>
          <w:lang w:val="nl-NL"/>
        </w:rPr>
        <w:t>Elke dakrand is anders en toch verdienen ze allemaal een oplossing op maat, om zo de overgang tussen het dak en de muur betrouwbaar te beschermen. De als op maat geproduceerde randprofielen van Richard Brink GmbH &amp; Co. KG voldoen dankzij hun nauwkeurige maatvoering exact aan de eisen van de klant. Bovendien zijn ze heel eenvoudig te monteren en demonteren. Dit wordt mogelijk gemaakt door het gebruik van de eigen rubberen liphouder. Dit is een houder en verbinder in één. Op maat gemaakte hoeken, verschillende materialen en diktes en poederinbrandingscoatings in alle RAL-, NCS- en DB-kleuren ronden het aanbod van de metaalwarenfabrikant af.</w:t>
      </w:r>
    </w:p>
    <w:p w14:paraId="0E7CD918" w14:textId="5FA37727" w:rsidR="002D493F" w:rsidRPr="00F2795F" w:rsidRDefault="00662880" w:rsidP="005B1417">
      <w:pPr>
        <w:spacing w:line="360" w:lineRule="auto"/>
        <w:rPr>
          <w:rFonts w:cs="Arial"/>
          <w:b/>
          <w:bCs/>
          <w:sz w:val="24"/>
          <w:szCs w:val="24"/>
        </w:rPr>
      </w:pPr>
      <w:r>
        <w:rPr>
          <w:rFonts w:cs="Arial"/>
          <w:b/>
          <w:bCs/>
          <w:sz w:val="24"/>
          <w:szCs w:val="24"/>
          <w:lang w:val="nl-NL"/>
        </w:rPr>
        <w:t>In drie stappen bestellen</w:t>
      </w:r>
    </w:p>
    <w:p w14:paraId="1A6E6F54" w14:textId="6B520060" w:rsidR="000D796C" w:rsidRDefault="002D493F" w:rsidP="005B1417">
      <w:pPr>
        <w:spacing w:line="360" w:lineRule="auto"/>
        <w:rPr>
          <w:rFonts w:cs="Arial"/>
          <w:sz w:val="24"/>
          <w:szCs w:val="24"/>
        </w:rPr>
      </w:pPr>
      <w:r>
        <w:rPr>
          <w:rFonts w:cs="Arial"/>
          <w:sz w:val="24"/>
          <w:szCs w:val="24"/>
          <w:lang w:val="nl-NL"/>
        </w:rPr>
        <w:t>De mogelijkheden bij het samenstellen en plannen van attiekafdekkingen bij Richard Brink zijn veelzijdig. Met de nieuwe, intuitief bedienbare online configurator wordt het plannen nu nog gemakkelijker. Met de configurator kunnen klanten randprofielen volgens hun eigen specificaties aanmaken en alle stappen in een live-weergave volgen.</w:t>
      </w:r>
    </w:p>
    <w:p w14:paraId="2504B3E4" w14:textId="58F0B95E" w:rsidR="002D493F" w:rsidRDefault="000D796C" w:rsidP="005B1417">
      <w:pPr>
        <w:spacing w:line="360" w:lineRule="auto"/>
        <w:rPr>
          <w:rFonts w:cs="Arial"/>
          <w:sz w:val="24"/>
          <w:szCs w:val="24"/>
        </w:rPr>
      </w:pPr>
      <w:r>
        <w:rPr>
          <w:rFonts w:cs="Arial"/>
          <w:sz w:val="24"/>
          <w:szCs w:val="24"/>
          <w:lang w:val="nl-NL"/>
        </w:rPr>
        <w:t xml:space="preserve">De tool begint met het configureren van het gewenste profiel. Er is keuze uit verschillende soorten profielen, die als uitgangspunt dienen. Op basis hiervan worden parameters zoals materiaal, dikte, hoogtes, </w:t>
      </w:r>
      <w:r>
        <w:rPr>
          <w:rFonts w:cs="Arial"/>
          <w:sz w:val="24"/>
          <w:szCs w:val="24"/>
          <w:lang w:val="nl-NL"/>
        </w:rPr>
        <w:lastRenderedPageBreak/>
        <w:t>breedtes, oversteeklengtes, hellingshoeken, bevestigingen of houderafstanden aan de eigen wensen aangepast. Alle gegevens worden direct zichtbaar in een tekening ernaast, die alle afmatingen en een kostenberekening bevat. In de volgende stap wordt dan de vereiste maatvoering bepaald. Ook hier zijn verschillende opties voor de vormgeving mogelijk. Per maatvoering kunnen meerdere trajecten met elkaar worden gecombineerd, zodat uiteindelijk alle projectafmetingen en -kosten in één overzicht kunnen worden samengevat.</w:t>
      </w:r>
    </w:p>
    <w:p w14:paraId="0A961AC2" w14:textId="5D5230A1" w:rsidR="001E6049" w:rsidRDefault="001E6049" w:rsidP="005B1417">
      <w:pPr>
        <w:spacing w:line="360" w:lineRule="auto"/>
        <w:rPr>
          <w:rFonts w:cs="Arial"/>
          <w:sz w:val="24"/>
          <w:szCs w:val="24"/>
        </w:rPr>
      </w:pPr>
      <w:r>
        <w:rPr>
          <w:rFonts w:cs="Arial"/>
          <w:sz w:val="24"/>
          <w:szCs w:val="24"/>
          <w:lang w:val="nl-NL"/>
        </w:rPr>
        <w:t>Tot slot levert de configurator voor alle maatvoeringen een gedetailleerde samenvatting van de trajectlengtes van het randprofiel. Nadat de selectie is bevestigd, worden de klantspecifieke producten direct in het winkelmandje gelegd. Vervolgens kunnen ze via het shopsysteem van de metaalwarenfabrikant worden besteld.</w:t>
      </w:r>
    </w:p>
    <w:p w14:paraId="7B7A62EE" w14:textId="60B2C80E" w:rsidR="00662880" w:rsidRPr="004C67AC" w:rsidRDefault="00662880" w:rsidP="005B1417">
      <w:pPr>
        <w:spacing w:line="360" w:lineRule="auto"/>
        <w:rPr>
          <w:rFonts w:cs="Arial"/>
          <w:sz w:val="24"/>
          <w:szCs w:val="24"/>
        </w:rPr>
      </w:pPr>
      <w:r>
        <w:rPr>
          <w:rFonts w:cs="Arial"/>
          <w:sz w:val="24"/>
          <w:szCs w:val="24"/>
          <w:lang w:val="nl-NL"/>
        </w:rPr>
        <w:t xml:space="preserve">De randprofiel-configurator is dag en nacht bereikbaar op </w:t>
      </w:r>
      <w:hyperlink r:id="rId7" w:history="1">
        <w:r>
          <w:rPr>
            <w:rStyle w:val="Hyperlink"/>
            <w:rFonts w:cs="Arial"/>
            <w:sz w:val="24"/>
            <w:szCs w:val="24"/>
            <w:u w:val="none"/>
            <w:lang w:val="nl-NL"/>
          </w:rPr>
          <w:t>https://shop.richard-brink.de/kantprofile.html</w:t>
        </w:r>
      </w:hyperlink>
      <w:r>
        <w:rPr>
          <w:rFonts w:cs="Arial"/>
          <w:sz w:val="24"/>
          <w:szCs w:val="24"/>
          <w:lang w:val="nl-NL"/>
        </w:rPr>
        <w:t>.</w:t>
      </w:r>
    </w:p>
    <w:p w14:paraId="3130639F" w14:textId="77777777" w:rsidR="00F27F53" w:rsidRDefault="00F27F53" w:rsidP="005B1417">
      <w:pPr>
        <w:spacing w:line="360" w:lineRule="auto"/>
        <w:rPr>
          <w:rFonts w:cs="Arial"/>
          <w:bCs/>
          <w:sz w:val="24"/>
          <w:szCs w:val="24"/>
        </w:rPr>
      </w:pPr>
    </w:p>
    <w:p w14:paraId="51D0C6C9" w14:textId="3DC2F375" w:rsidR="001A053B" w:rsidRPr="006604A2" w:rsidRDefault="006B15AF" w:rsidP="005B1417">
      <w:pPr>
        <w:spacing w:line="360" w:lineRule="auto"/>
        <w:rPr>
          <w:rFonts w:cs="Arial"/>
          <w:bCs/>
          <w:sz w:val="24"/>
          <w:szCs w:val="24"/>
        </w:rPr>
      </w:pPr>
      <w:r>
        <w:rPr>
          <w:rFonts w:cs="Arial"/>
          <w:b/>
          <w:bCs/>
          <w:sz w:val="24"/>
          <w:szCs w:val="24"/>
          <w:lang w:val="nl-NL"/>
        </w:rPr>
        <w:t>(ca. 2.630 tekens)</w:t>
      </w:r>
    </w:p>
    <w:p w14:paraId="782C9506" w14:textId="77777777" w:rsidR="0078299E" w:rsidRDefault="0078299E" w:rsidP="004B5AD1">
      <w:pPr>
        <w:spacing w:after="0" w:line="240" w:lineRule="auto"/>
        <w:rPr>
          <w:rFonts w:cs="Arial"/>
          <w:sz w:val="18"/>
        </w:rPr>
      </w:pPr>
    </w:p>
    <w:p w14:paraId="7614BC2C" w14:textId="1641DF9F" w:rsidR="00890F73" w:rsidRPr="004E7920" w:rsidRDefault="00890F73" w:rsidP="004B5AD1">
      <w:pPr>
        <w:spacing w:after="0" w:line="240" w:lineRule="auto"/>
        <w:rPr>
          <w:rFonts w:cs="Arial"/>
          <w:sz w:val="18"/>
        </w:rPr>
      </w:pPr>
      <w:r>
        <w:rPr>
          <w:rFonts w:cs="Arial"/>
          <w:sz w:val="18"/>
          <w:lang w:val="nl-NL"/>
        </w:rPr>
        <w:t xml:space="preserve">Het productaanbod van het in 1976 opgerichte familiebedrijf loopt uiteen van afwaterings- en drainagesystemen, grindvangers, borderranden en gazonranden tot aan randprofielen, muurafdekkingen, plantenbakken, onderconstructies voor zonnepanelen, schoorsteenafdekkingen en windwijzers. Meer informatie op </w:t>
      </w:r>
      <w:hyperlink r:id="rId8" w:history="1">
        <w:r>
          <w:rPr>
            <w:rStyle w:val="Hyperlink"/>
            <w:rFonts w:cs="Arial"/>
            <w:color w:val="auto"/>
            <w:sz w:val="18"/>
            <w:lang w:val="nl-NL"/>
          </w:rPr>
          <w:t>www.richard-brink.de</w:t>
        </w:r>
      </w:hyperlink>
      <w:r>
        <w:rPr>
          <w:rFonts w:cs="Arial"/>
          <w:sz w:val="18"/>
          <w:lang w:val="nl-NL"/>
        </w:rPr>
        <w:t>.</w:t>
      </w:r>
    </w:p>
    <w:p w14:paraId="1483EC6F" w14:textId="77777777" w:rsidR="004B5AD1" w:rsidRPr="004E7920" w:rsidRDefault="004B5AD1" w:rsidP="004B5AD1">
      <w:pPr>
        <w:spacing w:after="0" w:line="240" w:lineRule="auto"/>
        <w:rPr>
          <w:rFonts w:cs="Arial"/>
          <w:sz w:val="18"/>
        </w:rPr>
      </w:pPr>
    </w:p>
    <w:p w14:paraId="241208F6" w14:textId="77777777" w:rsidR="007E6042" w:rsidRPr="00EB488D" w:rsidRDefault="00890F73" w:rsidP="000D7641">
      <w:pPr>
        <w:spacing w:line="240" w:lineRule="auto"/>
        <w:rPr>
          <w:rFonts w:cs="Arial"/>
          <w:sz w:val="18"/>
        </w:rPr>
      </w:pPr>
      <w:r>
        <w:rPr>
          <w:rFonts w:cs="Arial"/>
          <w:sz w:val="18"/>
          <w:lang w:val="nl-NL"/>
        </w:rPr>
        <w:t xml:space="preserve">Het zusterbedrijf Brink Systembau GmbH is gespecialiseerd in beurs- en tentoonstellingsbouw en </w:t>
      </w:r>
      <w:r>
        <w:rPr>
          <w:rFonts w:cs="Arial"/>
          <w:sz w:val="18"/>
          <w:szCs w:val="18"/>
          <w:lang w:val="nl-NL"/>
        </w:rPr>
        <w:t>verkoopt flexibele modulaire systemen. Deze worden door Richard Brink GmbH &amp; Co. KG geproduceerd en bijvoorbeeld voor beurswanden gebruikt. Ze zijn ook geschikt voor andere toepassingen, bijv. voor machinebehuizingen, geluidswering, scheidingswanden of vitrines.</w:t>
      </w:r>
      <w:r>
        <w:rPr>
          <w:rFonts w:cs="Arial"/>
          <w:sz w:val="18"/>
          <w:lang w:val="nl-NL"/>
        </w:rPr>
        <w:t xml:space="preserve"> Ook biedt het bedrijf LED-billboards in groot formaat aan. Deze trekken als blikvanger al van verre de aandacht.</w:t>
      </w:r>
    </w:p>
    <w:sectPr w:rsidR="007E6042" w:rsidRPr="00EB488D"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A5F1A" w14:textId="77777777" w:rsidR="007E47BB" w:rsidRDefault="007E47BB" w:rsidP="002D5283">
      <w:pPr>
        <w:spacing w:after="0" w:line="240" w:lineRule="auto"/>
      </w:pPr>
      <w:r>
        <w:separator/>
      </w:r>
    </w:p>
  </w:endnote>
  <w:endnote w:type="continuationSeparator" w:id="0">
    <w:p w14:paraId="085F59AE" w14:textId="77777777" w:rsidR="007E47BB" w:rsidRDefault="007E47BB"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7E47BB">
    <w:pPr>
      <w:pStyle w:val="Fuzeile"/>
      <w:jc w:val="center"/>
    </w:pPr>
    <w:r>
      <w:rPr>
        <w:noProof/>
        <w:lang w:val="nl-NL"/>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C825ED" w:rsidRDefault="00EE7ED8" w:rsidP="009518C2">
                <w:pPr>
                  <w:spacing w:after="0" w:line="240" w:lineRule="auto"/>
                  <w:rPr>
                    <w:color w:val="808080"/>
                    <w:sz w:val="14"/>
                    <w:lang w:val="en-US"/>
                  </w:rPr>
                </w:pPr>
                <w:r>
                  <w:rPr>
                    <w:color w:val="808080"/>
                    <w:sz w:val="14"/>
                    <w:lang w:val="nl-NL"/>
                  </w:rPr>
                  <w:t xml:space="preserve">Uitgever: </w:t>
                </w:r>
              </w:p>
              <w:p w14:paraId="6BEA2E24" w14:textId="77777777" w:rsidR="00EE7ED8" w:rsidRPr="00DB1420" w:rsidRDefault="00EE7ED8" w:rsidP="009518C2">
                <w:pPr>
                  <w:pStyle w:val="berschrift1"/>
                  <w:spacing w:line="240" w:lineRule="auto"/>
                  <w:jc w:val="left"/>
                  <w:rPr>
                    <w:color w:val="808080"/>
                    <w:sz w:val="14"/>
                  </w:rPr>
                </w:pPr>
                <w:r>
                  <w:rPr>
                    <w:color w:val="808080"/>
                    <w:sz w:val="14"/>
                    <w:lang w:val="nl-NL"/>
                  </w:rPr>
                  <w:t>Richard Brink GmbH &amp; Co. KG</w:t>
                </w:r>
              </w:p>
              <w:p w14:paraId="11F91D9B" w14:textId="77777777" w:rsidR="00EE7ED8" w:rsidRPr="005602BA" w:rsidRDefault="00EE7ED8" w:rsidP="009518C2">
                <w:pPr>
                  <w:spacing w:after="0" w:line="240" w:lineRule="auto"/>
                  <w:rPr>
                    <w:color w:val="808080"/>
                    <w:sz w:val="14"/>
                  </w:rPr>
                </w:pPr>
                <w:r>
                  <w:rPr>
                    <w:color w:val="808080"/>
                    <w:sz w:val="14"/>
                    <w:lang w:val="nl-NL"/>
                  </w:rPr>
                  <w:t>Görlitzer Straße 1</w:t>
                </w:r>
              </w:p>
              <w:p w14:paraId="1CF186F9" w14:textId="77777777" w:rsidR="00EE7ED8" w:rsidRDefault="00EE7ED8" w:rsidP="009518C2">
                <w:pPr>
                  <w:spacing w:after="0" w:line="240" w:lineRule="auto"/>
                  <w:rPr>
                    <w:color w:val="808080"/>
                    <w:sz w:val="14"/>
                  </w:rPr>
                </w:pPr>
                <w:r>
                  <w:rPr>
                    <w:color w:val="808080"/>
                    <w:sz w:val="14"/>
                    <w:lang w:val="nl-NL"/>
                  </w:rPr>
                  <w:t>33758 Schloß Holte-Stukenbrock</w:t>
                </w:r>
              </w:p>
              <w:p w14:paraId="78D3B2C1" w14:textId="77777777" w:rsidR="00EE7ED8" w:rsidRPr="005602BA" w:rsidRDefault="00EE7ED8" w:rsidP="009518C2">
                <w:pPr>
                  <w:spacing w:after="0" w:line="240" w:lineRule="auto"/>
                  <w:rPr>
                    <w:color w:val="808080"/>
                    <w:sz w:val="14"/>
                  </w:rPr>
                </w:pPr>
                <w:r>
                  <w:rPr>
                    <w:color w:val="808080"/>
                    <w:sz w:val="14"/>
                    <w:lang w:val="nl-NL"/>
                  </w:rPr>
                  <w:t>Telefoon:</w:t>
                </w:r>
                <w:r>
                  <w:rPr>
                    <w:color w:val="808080"/>
                    <w:sz w:val="14"/>
                    <w:lang w:val="nl-NL"/>
                  </w:rPr>
                  <w:tab/>
                  <w:t>+49 (0) 5207 9504-0</w:t>
                </w:r>
              </w:p>
              <w:p w14:paraId="6C7D8E12" w14:textId="77777777" w:rsidR="00EE7ED8" w:rsidRDefault="00EE7ED8" w:rsidP="009518C2">
                <w:pPr>
                  <w:spacing w:after="0" w:line="240" w:lineRule="auto"/>
                  <w:rPr>
                    <w:color w:val="808080"/>
                    <w:sz w:val="14"/>
                  </w:rPr>
                </w:pPr>
                <w:r>
                  <w:rPr>
                    <w:color w:val="808080"/>
                    <w:sz w:val="14"/>
                    <w:lang w:val="nl-NL"/>
                  </w:rPr>
                  <w:t>Telefax:</w:t>
                </w:r>
                <w:r>
                  <w:rPr>
                    <w:color w:val="808080"/>
                    <w:sz w:val="14"/>
                    <w:lang w:val="nl-NL"/>
                  </w:rPr>
                  <w:tab/>
                  <w:t>+49 (0) 5207 9504-20</w:t>
                </w:r>
              </w:p>
              <w:p w14:paraId="27C04166" w14:textId="77777777" w:rsidR="00EE7ED8" w:rsidRPr="005602BA" w:rsidRDefault="00EE7ED8" w:rsidP="009518C2">
                <w:pPr>
                  <w:spacing w:after="0" w:line="240" w:lineRule="auto"/>
                  <w:rPr>
                    <w:color w:val="808080"/>
                    <w:sz w:val="14"/>
                  </w:rPr>
                </w:pPr>
                <w:r>
                  <w:rPr>
                    <w:color w:val="808080"/>
                    <w:sz w:val="14"/>
                    <w:lang w:val="nl-NL"/>
                  </w:rPr>
                  <w:t>http://www.richard-brink.de</w:t>
                </w:r>
              </w:p>
              <w:p w14:paraId="1599BF72" w14:textId="77777777" w:rsidR="00EE7ED8" w:rsidRPr="00C52530" w:rsidRDefault="00EE7ED8" w:rsidP="009518C2">
                <w:pPr>
                  <w:spacing w:after="0" w:line="240" w:lineRule="auto"/>
                  <w:rPr>
                    <w:color w:val="808080"/>
                    <w:sz w:val="14"/>
                  </w:rPr>
                </w:pPr>
                <w:r>
                  <w:rPr>
                    <w:color w:val="808080"/>
                    <w:sz w:val="14"/>
                    <w:lang w:val="nl-NL"/>
                  </w:rPr>
                  <w:t>E-mail: stefan.brink@richard-brink.de</w:t>
                </w:r>
              </w:p>
              <w:p w14:paraId="465246A4" w14:textId="77777777" w:rsidR="00EE7ED8" w:rsidRPr="00C52530" w:rsidRDefault="00EE7ED8" w:rsidP="009518C2">
                <w:pPr>
                  <w:spacing w:after="0" w:line="240" w:lineRule="auto"/>
                  <w:rPr>
                    <w:color w:val="808080"/>
                    <w:sz w:val="14"/>
                  </w:rPr>
                </w:pPr>
              </w:p>
              <w:p w14:paraId="5D6CCD54" w14:textId="331F26BF" w:rsidR="00EE7ED8" w:rsidRPr="00C825ED" w:rsidRDefault="00EE7ED8" w:rsidP="009518C2">
                <w:pPr>
                  <w:spacing w:after="0" w:line="240" w:lineRule="auto"/>
                  <w:rPr>
                    <w:b/>
                    <w:color w:val="808080"/>
                    <w:sz w:val="14"/>
                    <w:lang w:val="en-US"/>
                  </w:rPr>
                </w:pPr>
                <w:r>
                  <w:rPr>
                    <w:b/>
                    <w:bCs/>
                    <w:color w:val="808080"/>
                    <w:sz w:val="14"/>
                    <w:lang w:val="nl-NL"/>
                  </w:rPr>
                  <w:t>Contactpersoon redactie:</w:t>
                </w:r>
              </w:p>
              <w:p w14:paraId="46140077" w14:textId="1EF8CE27" w:rsidR="00EE7ED8" w:rsidRPr="00C825ED" w:rsidRDefault="00D64557" w:rsidP="009518C2">
                <w:pPr>
                  <w:pStyle w:val="Textkrper"/>
                  <w:rPr>
                    <w:rFonts w:ascii="Arial" w:hAnsi="Arial"/>
                    <w:color w:val="808080"/>
                    <w:sz w:val="14"/>
                    <w:lang w:val="en-US"/>
                  </w:rPr>
                </w:pPr>
                <w:r>
                  <w:rPr>
                    <w:rFonts w:ascii="Arial" w:hAnsi="Arial"/>
                    <w:color w:val="808080"/>
                    <w:sz w:val="14"/>
                    <w:lang w:val="nl-NL"/>
                  </w:rPr>
                  <w:t>Daniel Kraus</w:t>
                </w:r>
              </w:p>
              <w:p w14:paraId="6945D733" w14:textId="3295EEE4" w:rsidR="00D64557" w:rsidRPr="00C825ED" w:rsidRDefault="00D64557" w:rsidP="009518C2">
                <w:pPr>
                  <w:pStyle w:val="Textkrper"/>
                  <w:rPr>
                    <w:rFonts w:ascii="Arial" w:hAnsi="Arial"/>
                    <w:color w:val="808080"/>
                    <w:sz w:val="14"/>
                    <w:lang w:val="en-US"/>
                  </w:rPr>
                </w:pPr>
                <w:r>
                  <w:rPr>
                    <w:rFonts w:ascii="Arial" w:hAnsi="Arial"/>
                    <w:color w:val="808080"/>
                    <w:sz w:val="14"/>
                    <w:lang w:val="nl-NL"/>
                  </w:rPr>
                  <w:t>Content marketing manager</w:t>
                </w:r>
              </w:p>
              <w:p w14:paraId="3CFA75CC" w14:textId="23086219" w:rsidR="00D64557" w:rsidRPr="00DB1420" w:rsidRDefault="00D64557" w:rsidP="009518C2">
                <w:pPr>
                  <w:pStyle w:val="Textkrper"/>
                  <w:rPr>
                    <w:rFonts w:ascii="Arial" w:hAnsi="Arial"/>
                    <w:color w:val="808080"/>
                    <w:sz w:val="14"/>
                  </w:rPr>
                </w:pPr>
                <w:r>
                  <w:rPr>
                    <w:rFonts w:ascii="Arial" w:hAnsi="Arial"/>
                    <w:color w:val="808080"/>
                    <w:sz w:val="14"/>
                    <w:lang w:val="nl-NL"/>
                  </w:rPr>
                  <w:t>daniel.kraus@richard-brink.de</w:t>
                </w:r>
              </w:p>
              <w:p w14:paraId="0862B1EC" w14:textId="77777777" w:rsidR="00EE7ED8" w:rsidRPr="00D64557" w:rsidRDefault="00EE7ED8" w:rsidP="009518C2">
                <w:pPr>
                  <w:pStyle w:val="berschrift3"/>
                  <w:tabs>
                    <w:tab w:val="left" w:pos="567"/>
                  </w:tabs>
                  <w:rPr>
                    <w:color w:val="808080"/>
                    <w:sz w:val="14"/>
                    <w:szCs w:val="14"/>
                  </w:rPr>
                </w:pPr>
              </w:p>
              <w:p w14:paraId="4D50524C" w14:textId="77777777" w:rsidR="00EE7ED8" w:rsidRPr="005602BA" w:rsidRDefault="00EE7ED8" w:rsidP="009518C2">
                <w:pPr>
                  <w:pStyle w:val="berschrift3"/>
                  <w:tabs>
                    <w:tab w:val="left" w:pos="567"/>
                  </w:tabs>
                  <w:rPr>
                    <w:color w:val="808080"/>
                    <w:sz w:val="14"/>
                    <w:szCs w:val="14"/>
                  </w:rPr>
                </w:pPr>
                <w:r>
                  <w:rPr>
                    <w:color w:val="808080"/>
                    <w:sz w:val="14"/>
                    <w:szCs w:val="14"/>
                    <w:lang w:val="nl-NL"/>
                  </w:rPr>
                  <w:t>Voor afdruk vrijgegeven – verzoek om kopie</w:t>
                </w:r>
              </w:p>
              <w:p w14:paraId="1D7203DB" w14:textId="77777777" w:rsidR="00EE7ED8" w:rsidRDefault="00EE7ED8" w:rsidP="00BA50C8">
                <w:pPr>
                  <w:rPr>
                    <w:sz w:val="18"/>
                  </w:rPr>
                </w:pPr>
              </w:p>
            </w:txbxContent>
          </v:textbox>
        </v:shape>
      </w:pict>
    </w:r>
    <w:r w:rsidR="009403B8">
      <w:rPr>
        <w:noProof/>
        <w:lang w:val="nl-NL"/>
      </w:rPr>
      <w:fldChar w:fldCharType="begin"/>
    </w:r>
    <w:r w:rsidR="009403B8">
      <w:rPr>
        <w:noProof/>
        <w:lang w:val="nl-NL"/>
      </w:rPr>
      <w:instrText xml:space="preserve"> PAGE   \* MERGEFORMAT </w:instrText>
    </w:r>
    <w:r w:rsidR="009403B8">
      <w:rPr>
        <w:noProof/>
        <w:lang w:val="nl-NL"/>
      </w:rPr>
      <w:fldChar w:fldCharType="separate"/>
    </w:r>
    <w:r w:rsidR="009403B8">
      <w:rPr>
        <w:noProof/>
        <w:lang w:val="nl-NL"/>
      </w:rPr>
      <w:t>1</w:t>
    </w:r>
    <w:r w:rsidR="009403B8">
      <w:rPr>
        <w:noProof/>
        <w:lang w:val="nl-NL"/>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3D1A" w14:textId="77777777" w:rsidR="007E47BB" w:rsidRDefault="007E47BB" w:rsidP="002D5283">
      <w:pPr>
        <w:spacing w:after="0" w:line="240" w:lineRule="auto"/>
      </w:pPr>
      <w:r>
        <w:separator/>
      </w:r>
    </w:p>
  </w:footnote>
  <w:footnote w:type="continuationSeparator" w:id="0">
    <w:p w14:paraId="2FDE7EB3" w14:textId="77777777" w:rsidR="007E47BB" w:rsidRDefault="007E47BB"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7E47BB">
    <w:pPr>
      <w:pStyle w:val="Kopfzeile"/>
      <w:rPr>
        <w:rFonts w:ascii="Verdana" w:hAnsi="Verdana"/>
        <w:color w:val="808080"/>
        <w:sz w:val="52"/>
        <w:szCs w:val="52"/>
      </w:rPr>
    </w:pPr>
    <w:r>
      <w:rPr>
        <w:rFonts w:ascii="Verdana" w:hAnsi="Verdana"/>
        <w:noProof/>
        <w:color w:val="808080"/>
        <w:sz w:val="52"/>
        <w:szCs w:val="52"/>
        <w:lang w:val="nl-NL"/>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77777777" w:rsidR="00EE7ED8" w:rsidRDefault="00EE7ED8">
                <w:r>
                  <w:rPr>
                    <w:noProof/>
                    <w:lang w:val="nl-NL"/>
                  </w:rPr>
                  <w:drawing>
                    <wp:inline distT="0" distB="0" distL="0" distR="0" wp14:anchorId="68B32F1C" wp14:editId="3D2346E0">
                      <wp:extent cx="1343025" cy="714375"/>
                      <wp:effectExtent l="19050" t="0" r="9525" b="0"/>
                      <wp:docPr id="1"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188EEB69" w14:textId="2938D00A"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nl-NL"/>
      </w:rPr>
      <w:t>Productinformatie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40E"/>
    <w:rsid w:val="00013ACF"/>
    <w:rsid w:val="00013D62"/>
    <w:rsid w:val="00017675"/>
    <w:rsid w:val="00017C9A"/>
    <w:rsid w:val="00017E94"/>
    <w:rsid w:val="000207E8"/>
    <w:rsid w:val="00022156"/>
    <w:rsid w:val="00022430"/>
    <w:rsid w:val="00022A50"/>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3EE"/>
    <w:rsid w:val="00084728"/>
    <w:rsid w:val="00084D95"/>
    <w:rsid w:val="00086ABC"/>
    <w:rsid w:val="00087257"/>
    <w:rsid w:val="00091F3E"/>
    <w:rsid w:val="000925A2"/>
    <w:rsid w:val="000927B1"/>
    <w:rsid w:val="00092A89"/>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1E52"/>
    <w:rsid w:val="000D5FAD"/>
    <w:rsid w:val="000D7641"/>
    <w:rsid w:val="000D796C"/>
    <w:rsid w:val="000D7C8D"/>
    <w:rsid w:val="000E0752"/>
    <w:rsid w:val="000E1085"/>
    <w:rsid w:val="000E3573"/>
    <w:rsid w:val="000E3A2E"/>
    <w:rsid w:val="000E704D"/>
    <w:rsid w:val="000E7B71"/>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DBB"/>
    <w:rsid w:val="00116D58"/>
    <w:rsid w:val="0011704B"/>
    <w:rsid w:val="00117984"/>
    <w:rsid w:val="00121925"/>
    <w:rsid w:val="00122197"/>
    <w:rsid w:val="00122774"/>
    <w:rsid w:val="0012368D"/>
    <w:rsid w:val="00125BCF"/>
    <w:rsid w:val="001261E4"/>
    <w:rsid w:val="0012714D"/>
    <w:rsid w:val="00131B00"/>
    <w:rsid w:val="00137BB9"/>
    <w:rsid w:val="00140811"/>
    <w:rsid w:val="00144A64"/>
    <w:rsid w:val="00151ACE"/>
    <w:rsid w:val="00151ED5"/>
    <w:rsid w:val="00152350"/>
    <w:rsid w:val="00153AE9"/>
    <w:rsid w:val="001549C1"/>
    <w:rsid w:val="00154D0D"/>
    <w:rsid w:val="001561C1"/>
    <w:rsid w:val="001616F2"/>
    <w:rsid w:val="001643D5"/>
    <w:rsid w:val="00164BD1"/>
    <w:rsid w:val="001659AD"/>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049"/>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76D7"/>
    <w:rsid w:val="00217ABD"/>
    <w:rsid w:val="00222904"/>
    <w:rsid w:val="00223393"/>
    <w:rsid w:val="00223F93"/>
    <w:rsid w:val="00224F5D"/>
    <w:rsid w:val="00225374"/>
    <w:rsid w:val="00225CAB"/>
    <w:rsid w:val="002261CC"/>
    <w:rsid w:val="00232754"/>
    <w:rsid w:val="00232DFE"/>
    <w:rsid w:val="00233C78"/>
    <w:rsid w:val="002350FB"/>
    <w:rsid w:val="0023673F"/>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DB2"/>
    <w:rsid w:val="002877BB"/>
    <w:rsid w:val="00291DB3"/>
    <w:rsid w:val="00291E88"/>
    <w:rsid w:val="0029208C"/>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93F"/>
    <w:rsid w:val="002D4EBE"/>
    <w:rsid w:val="002D5283"/>
    <w:rsid w:val="002D566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600D"/>
    <w:rsid w:val="002F6F87"/>
    <w:rsid w:val="002F7546"/>
    <w:rsid w:val="003007CB"/>
    <w:rsid w:val="00302F51"/>
    <w:rsid w:val="00303FF7"/>
    <w:rsid w:val="00306E15"/>
    <w:rsid w:val="00314280"/>
    <w:rsid w:val="00314789"/>
    <w:rsid w:val="00314A52"/>
    <w:rsid w:val="003150B8"/>
    <w:rsid w:val="003153A7"/>
    <w:rsid w:val="003168E4"/>
    <w:rsid w:val="00316F15"/>
    <w:rsid w:val="003225A2"/>
    <w:rsid w:val="00322F59"/>
    <w:rsid w:val="0032344F"/>
    <w:rsid w:val="00330AC7"/>
    <w:rsid w:val="0033208A"/>
    <w:rsid w:val="0033305B"/>
    <w:rsid w:val="00333132"/>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81A53"/>
    <w:rsid w:val="00383971"/>
    <w:rsid w:val="00383FA8"/>
    <w:rsid w:val="00385593"/>
    <w:rsid w:val="0039035C"/>
    <w:rsid w:val="003903D7"/>
    <w:rsid w:val="00390787"/>
    <w:rsid w:val="0039267B"/>
    <w:rsid w:val="00392FF9"/>
    <w:rsid w:val="00393099"/>
    <w:rsid w:val="00395F16"/>
    <w:rsid w:val="0039764F"/>
    <w:rsid w:val="003977B7"/>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E04"/>
    <w:rsid w:val="00452FCF"/>
    <w:rsid w:val="00457B75"/>
    <w:rsid w:val="00460644"/>
    <w:rsid w:val="00461F5E"/>
    <w:rsid w:val="00462E50"/>
    <w:rsid w:val="00462FFC"/>
    <w:rsid w:val="00464829"/>
    <w:rsid w:val="00465F94"/>
    <w:rsid w:val="00466746"/>
    <w:rsid w:val="00466B73"/>
    <w:rsid w:val="00471AD1"/>
    <w:rsid w:val="00472058"/>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1728"/>
    <w:rsid w:val="004C2E77"/>
    <w:rsid w:val="004C309B"/>
    <w:rsid w:val="004C3739"/>
    <w:rsid w:val="004C40C5"/>
    <w:rsid w:val="004C4236"/>
    <w:rsid w:val="004C5FF2"/>
    <w:rsid w:val="004C67AC"/>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5369"/>
    <w:rsid w:val="004F53E7"/>
    <w:rsid w:val="004F621D"/>
    <w:rsid w:val="004F7944"/>
    <w:rsid w:val="00500931"/>
    <w:rsid w:val="0050241B"/>
    <w:rsid w:val="00503477"/>
    <w:rsid w:val="00504388"/>
    <w:rsid w:val="0050457F"/>
    <w:rsid w:val="00512946"/>
    <w:rsid w:val="0051309E"/>
    <w:rsid w:val="0051391D"/>
    <w:rsid w:val="00515500"/>
    <w:rsid w:val="00520A98"/>
    <w:rsid w:val="005218F3"/>
    <w:rsid w:val="0052247E"/>
    <w:rsid w:val="00523D08"/>
    <w:rsid w:val="00525FDF"/>
    <w:rsid w:val="005260B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3092"/>
    <w:rsid w:val="0058428D"/>
    <w:rsid w:val="005866BB"/>
    <w:rsid w:val="005876EC"/>
    <w:rsid w:val="00591007"/>
    <w:rsid w:val="005922CE"/>
    <w:rsid w:val="00592E59"/>
    <w:rsid w:val="00593E28"/>
    <w:rsid w:val="005972E9"/>
    <w:rsid w:val="005976D7"/>
    <w:rsid w:val="005A1777"/>
    <w:rsid w:val="005A3576"/>
    <w:rsid w:val="005A38B6"/>
    <w:rsid w:val="005A4953"/>
    <w:rsid w:val="005A53B7"/>
    <w:rsid w:val="005B12CF"/>
    <w:rsid w:val="005B1417"/>
    <w:rsid w:val="005B1CB4"/>
    <w:rsid w:val="005B231E"/>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60AC"/>
    <w:rsid w:val="005F6B0A"/>
    <w:rsid w:val="005F6FE2"/>
    <w:rsid w:val="006004E3"/>
    <w:rsid w:val="00600B6F"/>
    <w:rsid w:val="00602B29"/>
    <w:rsid w:val="006031C5"/>
    <w:rsid w:val="00603A59"/>
    <w:rsid w:val="006062A4"/>
    <w:rsid w:val="00606E85"/>
    <w:rsid w:val="00610B4B"/>
    <w:rsid w:val="0061427F"/>
    <w:rsid w:val="00615403"/>
    <w:rsid w:val="006169C3"/>
    <w:rsid w:val="00616ABD"/>
    <w:rsid w:val="006170EA"/>
    <w:rsid w:val="00620E23"/>
    <w:rsid w:val="006230E4"/>
    <w:rsid w:val="006235B5"/>
    <w:rsid w:val="00624FB1"/>
    <w:rsid w:val="00630CF0"/>
    <w:rsid w:val="00632517"/>
    <w:rsid w:val="00633B57"/>
    <w:rsid w:val="0063524E"/>
    <w:rsid w:val="006404DF"/>
    <w:rsid w:val="0064058C"/>
    <w:rsid w:val="00641E94"/>
    <w:rsid w:val="0064263B"/>
    <w:rsid w:val="00645636"/>
    <w:rsid w:val="00646E5A"/>
    <w:rsid w:val="0065282E"/>
    <w:rsid w:val="0065447B"/>
    <w:rsid w:val="006549D3"/>
    <w:rsid w:val="00654B56"/>
    <w:rsid w:val="006604A2"/>
    <w:rsid w:val="006611F4"/>
    <w:rsid w:val="006620FF"/>
    <w:rsid w:val="00662880"/>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90590"/>
    <w:rsid w:val="006918CD"/>
    <w:rsid w:val="00692089"/>
    <w:rsid w:val="00694EE9"/>
    <w:rsid w:val="00697E0B"/>
    <w:rsid w:val="006A03A2"/>
    <w:rsid w:val="006A0A15"/>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54C"/>
    <w:rsid w:val="006C34A4"/>
    <w:rsid w:val="006C62FF"/>
    <w:rsid w:val="006D017A"/>
    <w:rsid w:val="006D3903"/>
    <w:rsid w:val="006D599E"/>
    <w:rsid w:val="006E1071"/>
    <w:rsid w:val="006E4CFC"/>
    <w:rsid w:val="006E67D6"/>
    <w:rsid w:val="006F055E"/>
    <w:rsid w:val="006F3C58"/>
    <w:rsid w:val="006F430A"/>
    <w:rsid w:val="006F5017"/>
    <w:rsid w:val="006F5178"/>
    <w:rsid w:val="006F7821"/>
    <w:rsid w:val="006F7824"/>
    <w:rsid w:val="00700940"/>
    <w:rsid w:val="00702425"/>
    <w:rsid w:val="007040FD"/>
    <w:rsid w:val="00704FB3"/>
    <w:rsid w:val="00705228"/>
    <w:rsid w:val="007113FF"/>
    <w:rsid w:val="00711516"/>
    <w:rsid w:val="0071199E"/>
    <w:rsid w:val="0071339C"/>
    <w:rsid w:val="007144D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67"/>
    <w:rsid w:val="0074301C"/>
    <w:rsid w:val="007448B3"/>
    <w:rsid w:val="0074491E"/>
    <w:rsid w:val="00744F86"/>
    <w:rsid w:val="00745C93"/>
    <w:rsid w:val="00746337"/>
    <w:rsid w:val="00746C49"/>
    <w:rsid w:val="00746CE1"/>
    <w:rsid w:val="00747948"/>
    <w:rsid w:val="0075090F"/>
    <w:rsid w:val="00750FB0"/>
    <w:rsid w:val="007516E0"/>
    <w:rsid w:val="00753147"/>
    <w:rsid w:val="00753286"/>
    <w:rsid w:val="0075463B"/>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77456"/>
    <w:rsid w:val="00780EC5"/>
    <w:rsid w:val="00781680"/>
    <w:rsid w:val="007822C7"/>
    <w:rsid w:val="0078299E"/>
    <w:rsid w:val="00782DFF"/>
    <w:rsid w:val="0078308D"/>
    <w:rsid w:val="00783647"/>
    <w:rsid w:val="007872DD"/>
    <w:rsid w:val="00790A92"/>
    <w:rsid w:val="0079133E"/>
    <w:rsid w:val="007914F7"/>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31"/>
    <w:rsid w:val="007E0F8C"/>
    <w:rsid w:val="007E1C39"/>
    <w:rsid w:val="007E44B6"/>
    <w:rsid w:val="007E47BB"/>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3223"/>
    <w:rsid w:val="008639A1"/>
    <w:rsid w:val="008655D1"/>
    <w:rsid w:val="00865655"/>
    <w:rsid w:val="0086581E"/>
    <w:rsid w:val="00867B4E"/>
    <w:rsid w:val="00867E92"/>
    <w:rsid w:val="0087352E"/>
    <w:rsid w:val="008745AA"/>
    <w:rsid w:val="008761A9"/>
    <w:rsid w:val="008800E5"/>
    <w:rsid w:val="00880157"/>
    <w:rsid w:val="00880EDA"/>
    <w:rsid w:val="008812D3"/>
    <w:rsid w:val="008819C5"/>
    <w:rsid w:val="00882377"/>
    <w:rsid w:val="00885FE1"/>
    <w:rsid w:val="0088742B"/>
    <w:rsid w:val="00890F73"/>
    <w:rsid w:val="0089108B"/>
    <w:rsid w:val="00893741"/>
    <w:rsid w:val="00895547"/>
    <w:rsid w:val="00897DC9"/>
    <w:rsid w:val="008A016B"/>
    <w:rsid w:val="008A0FB1"/>
    <w:rsid w:val="008A1743"/>
    <w:rsid w:val="008A27E9"/>
    <w:rsid w:val="008A3B6B"/>
    <w:rsid w:val="008A693F"/>
    <w:rsid w:val="008A6B16"/>
    <w:rsid w:val="008A7B18"/>
    <w:rsid w:val="008B0046"/>
    <w:rsid w:val="008B1BA4"/>
    <w:rsid w:val="008B21A5"/>
    <w:rsid w:val="008B519B"/>
    <w:rsid w:val="008B6071"/>
    <w:rsid w:val="008C106D"/>
    <w:rsid w:val="008C16A0"/>
    <w:rsid w:val="008C2DBC"/>
    <w:rsid w:val="008C2E4D"/>
    <w:rsid w:val="008C37BE"/>
    <w:rsid w:val="008C4180"/>
    <w:rsid w:val="008C4C3F"/>
    <w:rsid w:val="008C7F99"/>
    <w:rsid w:val="008D18BF"/>
    <w:rsid w:val="008D27AF"/>
    <w:rsid w:val="008D3258"/>
    <w:rsid w:val="008D3D22"/>
    <w:rsid w:val="008D4620"/>
    <w:rsid w:val="008D784C"/>
    <w:rsid w:val="008E00F1"/>
    <w:rsid w:val="008E0E30"/>
    <w:rsid w:val="008E3A19"/>
    <w:rsid w:val="008E4E1C"/>
    <w:rsid w:val="008E696A"/>
    <w:rsid w:val="008E7239"/>
    <w:rsid w:val="008F0295"/>
    <w:rsid w:val="008F0A43"/>
    <w:rsid w:val="008F178C"/>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435D"/>
    <w:rsid w:val="009243A2"/>
    <w:rsid w:val="00926022"/>
    <w:rsid w:val="0093053D"/>
    <w:rsid w:val="009344FB"/>
    <w:rsid w:val="0093452C"/>
    <w:rsid w:val="00934B86"/>
    <w:rsid w:val="00934DB6"/>
    <w:rsid w:val="00936A23"/>
    <w:rsid w:val="00936B08"/>
    <w:rsid w:val="00936F3A"/>
    <w:rsid w:val="00937280"/>
    <w:rsid w:val="009402E0"/>
    <w:rsid w:val="009403B8"/>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4F8"/>
    <w:rsid w:val="00A227D8"/>
    <w:rsid w:val="00A23FB4"/>
    <w:rsid w:val="00A24FA4"/>
    <w:rsid w:val="00A250DE"/>
    <w:rsid w:val="00A26427"/>
    <w:rsid w:val="00A26AD2"/>
    <w:rsid w:val="00A26D8B"/>
    <w:rsid w:val="00A313FE"/>
    <w:rsid w:val="00A31F95"/>
    <w:rsid w:val="00A34EE3"/>
    <w:rsid w:val="00A36617"/>
    <w:rsid w:val="00A37279"/>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4DC5"/>
    <w:rsid w:val="00AB53FD"/>
    <w:rsid w:val="00AB6B0E"/>
    <w:rsid w:val="00AB6FD5"/>
    <w:rsid w:val="00AB723C"/>
    <w:rsid w:val="00AB772C"/>
    <w:rsid w:val="00AB78C6"/>
    <w:rsid w:val="00AC07F0"/>
    <w:rsid w:val="00AC22FA"/>
    <w:rsid w:val="00AC63E2"/>
    <w:rsid w:val="00AD0CE9"/>
    <w:rsid w:val="00AD2679"/>
    <w:rsid w:val="00AD2B39"/>
    <w:rsid w:val="00AD468D"/>
    <w:rsid w:val="00AD51D1"/>
    <w:rsid w:val="00AD5B4C"/>
    <w:rsid w:val="00AD6D18"/>
    <w:rsid w:val="00AE0645"/>
    <w:rsid w:val="00AE2A25"/>
    <w:rsid w:val="00AE4099"/>
    <w:rsid w:val="00AE5801"/>
    <w:rsid w:val="00AE7194"/>
    <w:rsid w:val="00AF0EB7"/>
    <w:rsid w:val="00AF0F2E"/>
    <w:rsid w:val="00AF2855"/>
    <w:rsid w:val="00AF31A7"/>
    <w:rsid w:val="00AF3E25"/>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1EC6"/>
    <w:rsid w:val="00B73281"/>
    <w:rsid w:val="00B732B3"/>
    <w:rsid w:val="00B74AF3"/>
    <w:rsid w:val="00B7550A"/>
    <w:rsid w:val="00B755F2"/>
    <w:rsid w:val="00B75E15"/>
    <w:rsid w:val="00B7708B"/>
    <w:rsid w:val="00B77301"/>
    <w:rsid w:val="00B854A4"/>
    <w:rsid w:val="00B85A36"/>
    <w:rsid w:val="00B86C1D"/>
    <w:rsid w:val="00B90CD5"/>
    <w:rsid w:val="00B91606"/>
    <w:rsid w:val="00B942CA"/>
    <w:rsid w:val="00B951E5"/>
    <w:rsid w:val="00B9549D"/>
    <w:rsid w:val="00BA06A7"/>
    <w:rsid w:val="00BA0E0A"/>
    <w:rsid w:val="00BA107B"/>
    <w:rsid w:val="00BA1C0A"/>
    <w:rsid w:val="00BA22D8"/>
    <w:rsid w:val="00BA260F"/>
    <w:rsid w:val="00BA270C"/>
    <w:rsid w:val="00BA4934"/>
    <w:rsid w:val="00BA4CDC"/>
    <w:rsid w:val="00BA50C8"/>
    <w:rsid w:val="00BA521B"/>
    <w:rsid w:val="00BA5313"/>
    <w:rsid w:val="00BA5764"/>
    <w:rsid w:val="00BA5BBC"/>
    <w:rsid w:val="00BA66B2"/>
    <w:rsid w:val="00BA6A0A"/>
    <w:rsid w:val="00BA7D62"/>
    <w:rsid w:val="00BB1886"/>
    <w:rsid w:val="00BB189E"/>
    <w:rsid w:val="00BB1FDA"/>
    <w:rsid w:val="00BB4508"/>
    <w:rsid w:val="00BB4D0B"/>
    <w:rsid w:val="00BB4E56"/>
    <w:rsid w:val="00BB59FD"/>
    <w:rsid w:val="00BB6BC3"/>
    <w:rsid w:val="00BB6FC9"/>
    <w:rsid w:val="00BC000C"/>
    <w:rsid w:val="00BC150A"/>
    <w:rsid w:val="00BC1974"/>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403EE"/>
    <w:rsid w:val="00C41991"/>
    <w:rsid w:val="00C41C60"/>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BE9"/>
    <w:rsid w:val="00C80B77"/>
    <w:rsid w:val="00C80CD4"/>
    <w:rsid w:val="00C825ED"/>
    <w:rsid w:val="00C82CAB"/>
    <w:rsid w:val="00C84633"/>
    <w:rsid w:val="00C86665"/>
    <w:rsid w:val="00C87C43"/>
    <w:rsid w:val="00C93AA0"/>
    <w:rsid w:val="00C93BAD"/>
    <w:rsid w:val="00C93E56"/>
    <w:rsid w:val="00C93EA4"/>
    <w:rsid w:val="00C95048"/>
    <w:rsid w:val="00C95CE6"/>
    <w:rsid w:val="00C97101"/>
    <w:rsid w:val="00CA0BAC"/>
    <w:rsid w:val="00CA3355"/>
    <w:rsid w:val="00CA3373"/>
    <w:rsid w:val="00CA4B2D"/>
    <w:rsid w:val="00CA4EA2"/>
    <w:rsid w:val="00CA5DB4"/>
    <w:rsid w:val="00CA6BE3"/>
    <w:rsid w:val="00CA6DF6"/>
    <w:rsid w:val="00CA784F"/>
    <w:rsid w:val="00CB1758"/>
    <w:rsid w:val="00CB336B"/>
    <w:rsid w:val="00CB44B0"/>
    <w:rsid w:val="00CB536D"/>
    <w:rsid w:val="00CB7157"/>
    <w:rsid w:val="00CB7353"/>
    <w:rsid w:val="00CB7AAE"/>
    <w:rsid w:val="00CB7F93"/>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2326"/>
    <w:rsid w:val="00D02C18"/>
    <w:rsid w:val="00D0317E"/>
    <w:rsid w:val="00D04A17"/>
    <w:rsid w:val="00D04B15"/>
    <w:rsid w:val="00D05577"/>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ADD"/>
    <w:rsid w:val="00D91161"/>
    <w:rsid w:val="00D9374A"/>
    <w:rsid w:val="00D93761"/>
    <w:rsid w:val="00D93A6C"/>
    <w:rsid w:val="00D95C76"/>
    <w:rsid w:val="00D96294"/>
    <w:rsid w:val="00D96302"/>
    <w:rsid w:val="00DA441E"/>
    <w:rsid w:val="00DA57E1"/>
    <w:rsid w:val="00DA5B1D"/>
    <w:rsid w:val="00DA6639"/>
    <w:rsid w:val="00DA7C05"/>
    <w:rsid w:val="00DA7E81"/>
    <w:rsid w:val="00DB0880"/>
    <w:rsid w:val="00DB0DAA"/>
    <w:rsid w:val="00DB0DB5"/>
    <w:rsid w:val="00DB0E8C"/>
    <w:rsid w:val="00DB3636"/>
    <w:rsid w:val="00DB3D15"/>
    <w:rsid w:val="00DB4D2F"/>
    <w:rsid w:val="00DC203B"/>
    <w:rsid w:val="00DC2126"/>
    <w:rsid w:val="00DC227C"/>
    <w:rsid w:val="00DC3716"/>
    <w:rsid w:val="00DC5665"/>
    <w:rsid w:val="00DC57D5"/>
    <w:rsid w:val="00DC5C25"/>
    <w:rsid w:val="00DD18CF"/>
    <w:rsid w:val="00DD2547"/>
    <w:rsid w:val="00DD2A93"/>
    <w:rsid w:val="00DD2EAF"/>
    <w:rsid w:val="00DD42E4"/>
    <w:rsid w:val="00DD43F8"/>
    <w:rsid w:val="00DD5F36"/>
    <w:rsid w:val="00DD6880"/>
    <w:rsid w:val="00DD79D2"/>
    <w:rsid w:val="00DE259C"/>
    <w:rsid w:val="00DE59F8"/>
    <w:rsid w:val="00DF062E"/>
    <w:rsid w:val="00DF3A97"/>
    <w:rsid w:val="00DF3F20"/>
    <w:rsid w:val="00DF4EB2"/>
    <w:rsid w:val="00DF6D10"/>
    <w:rsid w:val="00DF76FE"/>
    <w:rsid w:val="00E0284F"/>
    <w:rsid w:val="00E02B1F"/>
    <w:rsid w:val="00E077E3"/>
    <w:rsid w:val="00E110A2"/>
    <w:rsid w:val="00E12CA3"/>
    <w:rsid w:val="00E13804"/>
    <w:rsid w:val="00E14A86"/>
    <w:rsid w:val="00E17643"/>
    <w:rsid w:val="00E20351"/>
    <w:rsid w:val="00E20DB6"/>
    <w:rsid w:val="00E25182"/>
    <w:rsid w:val="00E25638"/>
    <w:rsid w:val="00E25AAF"/>
    <w:rsid w:val="00E2665F"/>
    <w:rsid w:val="00E26F0E"/>
    <w:rsid w:val="00E30E43"/>
    <w:rsid w:val="00E31382"/>
    <w:rsid w:val="00E3166F"/>
    <w:rsid w:val="00E3255E"/>
    <w:rsid w:val="00E33BB2"/>
    <w:rsid w:val="00E34AE6"/>
    <w:rsid w:val="00E34DF9"/>
    <w:rsid w:val="00E369E9"/>
    <w:rsid w:val="00E37CD4"/>
    <w:rsid w:val="00E400D3"/>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3DD6"/>
    <w:rsid w:val="00E93FA5"/>
    <w:rsid w:val="00E95028"/>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7238"/>
    <w:rsid w:val="00EB724A"/>
    <w:rsid w:val="00EC0730"/>
    <w:rsid w:val="00EC19F6"/>
    <w:rsid w:val="00EC4D93"/>
    <w:rsid w:val="00EC7CA8"/>
    <w:rsid w:val="00ED05E1"/>
    <w:rsid w:val="00ED4836"/>
    <w:rsid w:val="00ED4972"/>
    <w:rsid w:val="00ED52AD"/>
    <w:rsid w:val="00ED5794"/>
    <w:rsid w:val="00ED65D3"/>
    <w:rsid w:val="00ED7BAD"/>
    <w:rsid w:val="00ED7BE8"/>
    <w:rsid w:val="00EE12EC"/>
    <w:rsid w:val="00EE1B51"/>
    <w:rsid w:val="00EE1F68"/>
    <w:rsid w:val="00EE34C6"/>
    <w:rsid w:val="00EE5764"/>
    <w:rsid w:val="00EE5E4E"/>
    <w:rsid w:val="00EE6034"/>
    <w:rsid w:val="00EE64DA"/>
    <w:rsid w:val="00EE6DF8"/>
    <w:rsid w:val="00EE7ED8"/>
    <w:rsid w:val="00EF01B0"/>
    <w:rsid w:val="00EF0339"/>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2795F"/>
    <w:rsid w:val="00F27F53"/>
    <w:rsid w:val="00F27F66"/>
    <w:rsid w:val="00F3097C"/>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3911"/>
    <w:rsid w:val="00FE684F"/>
    <w:rsid w:val="00FE6C04"/>
    <w:rsid w:val="00FE711F"/>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character" w:styleId="NichtaufgelsteErwhnung">
    <w:name w:val="Unresolved Mention"/>
    <w:basedOn w:val="Absatz-Standardschriftart"/>
    <w:uiPriority w:val="99"/>
    <w:semiHidden/>
    <w:unhideWhenUsed/>
    <w:rsid w:val="00662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ettings" Target="settings.xml"/><Relationship Id="rId7" Type="http://schemas.openxmlformats.org/officeDocument/2006/relationships/hyperlink" Target="https://shop.richard-brink.de/kantprofile.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485</Words>
  <Characters>3062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3540</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239</cp:revision>
  <cp:lastPrinted>2020-02-05T14:19:00Z</cp:lastPrinted>
  <dcterms:created xsi:type="dcterms:W3CDTF">2017-07-10T11:03:00Z</dcterms:created>
  <dcterms:modified xsi:type="dcterms:W3CDTF">2022-10-20T07:15:00Z</dcterms:modified>
</cp:coreProperties>
</file>